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1A5C4" w14:textId="77777777" w:rsidR="009D6CC7" w:rsidRDefault="009D6CC7" w:rsidP="009D6CC7">
      <w:pPr>
        <w:rPr>
          <w:rFonts w:ascii="Century Gothic" w:hAnsi="Century Gothic"/>
        </w:rPr>
      </w:pPr>
      <w:bookmarkStart w:id="0" w:name="_GoBack"/>
      <w:r w:rsidRPr="00E8367C">
        <w:rPr>
          <w:rFonts w:ascii="Century Gothic" w:hAnsi="Century Gothic"/>
        </w:rPr>
        <w:t>Greetings:</w:t>
      </w:r>
    </w:p>
    <w:p w14:paraId="7423C628" w14:textId="77777777" w:rsidR="00AE61DF" w:rsidRPr="001243D3" w:rsidRDefault="00AE61DF" w:rsidP="009D6CC7">
      <w:pPr>
        <w:rPr>
          <w:rFonts w:ascii="Century Gothic" w:hAnsi="Century Gothic"/>
          <w:sz w:val="16"/>
          <w:szCs w:val="16"/>
        </w:rPr>
      </w:pPr>
    </w:p>
    <w:p w14:paraId="5F01BFDD" w14:textId="2FB75430" w:rsidR="00E024DF" w:rsidRDefault="00E024DF" w:rsidP="00E024DF">
      <w:pPr>
        <w:rPr>
          <w:rFonts w:ascii="Century Gothic" w:hAnsi="Century Gothic"/>
        </w:rPr>
      </w:pPr>
      <w:r>
        <w:rPr>
          <w:rFonts w:ascii="Century Gothic" w:hAnsi="Century Gothic"/>
        </w:rPr>
        <w:t>I truly had a wonderful time sitting down with Monster families during conferences.  I am very excited to continue our amazing kindergarten work for the remainder of the year and watching all my Monsters grow!  Please do not hesitate to contact me with questions or concerns.  Have a wonderful holiday week and safe travels to all of those that are heading out of town.</w:t>
      </w:r>
    </w:p>
    <w:p w14:paraId="16F6799E" w14:textId="77777777" w:rsidR="00154CC6" w:rsidRPr="001243D3" w:rsidRDefault="00154CC6" w:rsidP="009D6CC7">
      <w:pPr>
        <w:rPr>
          <w:rFonts w:ascii="Century Gothic" w:hAnsi="Century Gothic"/>
          <w:sz w:val="16"/>
          <w:szCs w:val="16"/>
        </w:rPr>
      </w:pPr>
    </w:p>
    <w:p w14:paraId="1768BFB2" w14:textId="305ECA8C" w:rsidR="009D6CC7" w:rsidRDefault="009D6CC7" w:rsidP="009D6CC7">
      <w:r w:rsidRPr="00F44F45">
        <w:rPr>
          <w:rFonts w:ascii="Century Gothic" w:hAnsi="Century Gothic"/>
        </w:rPr>
        <w:t>This email includes information about</w:t>
      </w:r>
      <w:r>
        <w:rPr>
          <w:rFonts w:ascii="Century Gothic" w:hAnsi="Century Gothic"/>
        </w:rPr>
        <w:t>:</w:t>
      </w:r>
    </w:p>
    <w:tbl>
      <w:tblPr>
        <w:tblW w:w="9954" w:type="dxa"/>
        <w:jc w:val="center"/>
        <w:tblLook w:val="04A0" w:firstRow="1" w:lastRow="0" w:firstColumn="1" w:lastColumn="0" w:noHBand="0" w:noVBand="1"/>
      </w:tblPr>
      <w:tblGrid>
        <w:gridCol w:w="4977"/>
        <w:gridCol w:w="4977"/>
      </w:tblGrid>
      <w:tr w:rsidR="009D6CC7" w14:paraId="2681765D" w14:textId="77777777" w:rsidTr="00F24756">
        <w:trPr>
          <w:jc w:val="center"/>
        </w:trPr>
        <w:tc>
          <w:tcPr>
            <w:tcW w:w="4977" w:type="dxa"/>
            <w:shd w:val="clear" w:color="auto" w:fill="auto"/>
          </w:tcPr>
          <w:p w14:paraId="288ECC95" w14:textId="3BD180DA" w:rsidR="009D6CC7" w:rsidRPr="00F24756" w:rsidRDefault="001F42EA" w:rsidP="00F24756">
            <w:pPr>
              <w:ind w:left="360"/>
              <w:rPr>
                <w:rFonts w:ascii="Century Gothic" w:hAnsi="Century Gothic"/>
              </w:rPr>
            </w:pPr>
            <w:r w:rsidRPr="00F24756">
              <w:rPr>
                <w:rFonts w:ascii="Century Gothic" w:hAnsi="Century Gothic"/>
              </w:rPr>
              <w:t>This Week</w:t>
            </w:r>
            <w:r w:rsidR="00D57E09" w:rsidRPr="00F24756">
              <w:rPr>
                <w:rFonts w:ascii="Century Gothic" w:hAnsi="Century Gothic"/>
              </w:rPr>
              <w:t>’</w:t>
            </w:r>
            <w:r w:rsidRPr="00F24756">
              <w:rPr>
                <w:rFonts w:ascii="Century Gothic" w:hAnsi="Century Gothic"/>
              </w:rPr>
              <w:t>s Learning Focuses</w:t>
            </w:r>
          </w:p>
        </w:tc>
        <w:tc>
          <w:tcPr>
            <w:tcW w:w="4977" w:type="dxa"/>
            <w:shd w:val="clear" w:color="auto" w:fill="auto"/>
          </w:tcPr>
          <w:p w14:paraId="094B3D75" w14:textId="04002E26" w:rsidR="009D6CC7" w:rsidRPr="00F24756" w:rsidRDefault="003F05BA" w:rsidP="00F24756">
            <w:pPr>
              <w:ind w:left="360"/>
              <w:rPr>
                <w:rFonts w:ascii="Century Gothic" w:hAnsi="Century Gothic"/>
              </w:rPr>
            </w:pPr>
            <w:proofErr w:type="spellStart"/>
            <w:r w:rsidRPr="00F24756">
              <w:rPr>
                <w:rFonts w:ascii="Century Gothic" w:hAnsi="Century Gothic"/>
              </w:rPr>
              <w:t>Raz</w:t>
            </w:r>
            <w:proofErr w:type="spellEnd"/>
            <w:r w:rsidRPr="00F24756">
              <w:rPr>
                <w:rFonts w:ascii="Century Gothic" w:hAnsi="Century Gothic"/>
              </w:rPr>
              <w:t>-Kids</w:t>
            </w:r>
          </w:p>
        </w:tc>
      </w:tr>
      <w:tr w:rsidR="009D6CC7" w14:paraId="29A1FB8C" w14:textId="77777777" w:rsidTr="00F24756">
        <w:trPr>
          <w:jc w:val="center"/>
        </w:trPr>
        <w:tc>
          <w:tcPr>
            <w:tcW w:w="4977" w:type="dxa"/>
            <w:shd w:val="clear" w:color="auto" w:fill="auto"/>
          </w:tcPr>
          <w:p w14:paraId="4FA6A4DA" w14:textId="743CC994" w:rsidR="009D6CC7" w:rsidRPr="00F24756" w:rsidRDefault="0040337A" w:rsidP="00F24756">
            <w:pPr>
              <w:ind w:left="360"/>
              <w:rPr>
                <w:rFonts w:ascii="Century Gothic" w:hAnsi="Century Gothic"/>
              </w:rPr>
            </w:pPr>
            <w:r w:rsidRPr="00F24756">
              <w:rPr>
                <w:rFonts w:ascii="Century Gothic" w:hAnsi="Century Gothic"/>
              </w:rPr>
              <w:t>Book Orders</w:t>
            </w:r>
          </w:p>
        </w:tc>
        <w:tc>
          <w:tcPr>
            <w:tcW w:w="4977" w:type="dxa"/>
            <w:shd w:val="clear" w:color="auto" w:fill="auto"/>
          </w:tcPr>
          <w:p w14:paraId="470F1B95" w14:textId="5EB77C6B" w:rsidR="009D6CC7" w:rsidRPr="00F24756" w:rsidRDefault="001C2E2C" w:rsidP="00F24756">
            <w:pPr>
              <w:ind w:left="360"/>
              <w:rPr>
                <w:rFonts w:ascii="Century Gothic" w:hAnsi="Century Gothic"/>
              </w:rPr>
            </w:pPr>
            <w:r w:rsidRPr="00F24756">
              <w:rPr>
                <w:rFonts w:ascii="Century Gothic" w:hAnsi="Century Gothic"/>
              </w:rPr>
              <w:t xml:space="preserve">Team Monster </w:t>
            </w:r>
            <w:r w:rsidR="003F05BA" w:rsidRPr="00F24756">
              <w:rPr>
                <w:rFonts w:ascii="Century Gothic" w:hAnsi="Century Gothic"/>
              </w:rPr>
              <w:t>Celebration</w:t>
            </w:r>
          </w:p>
        </w:tc>
      </w:tr>
      <w:tr w:rsidR="00072994" w14:paraId="15B6F898" w14:textId="77777777" w:rsidTr="00F24756">
        <w:trPr>
          <w:jc w:val="center"/>
        </w:trPr>
        <w:tc>
          <w:tcPr>
            <w:tcW w:w="4977" w:type="dxa"/>
            <w:shd w:val="clear" w:color="auto" w:fill="auto"/>
          </w:tcPr>
          <w:p w14:paraId="463BEA39" w14:textId="02A72557" w:rsidR="00072994" w:rsidRPr="00F24756" w:rsidRDefault="00072994" w:rsidP="00F24756">
            <w:pPr>
              <w:ind w:left="360"/>
              <w:rPr>
                <w:rFonts w:ascii="Century Gothic" w:hAnsi="Century Gothic"/>
              </w:rPr>
            </w:pPr>
            <w:r w:rsidRPr="00F24756">
              <w:rPr>
                <w:rFonts w:ascii="Century Gothic" w:hAnsi="Century Gothic"/>
              </w:rPr>
              <w:t>PTA Craft Night</w:t>
            </w:r>
          </w:p>
        </w:tc>
        <w:tc>
          <w:tcPr>
            <w:tcW w:w="4977" w:type="dxa"/>
            <w:shd w:val="clear" w:color="auto" w:fill="auto"/>
          </w:tcPr>
          <w:p w14:paraId="039567AD" w14:textId="4D80BA84" w:rsidR="00072994" w:rsidRPr="00F24756" w:rsidRDefault="00072994" w:rsidP="00F24756">
            <w:pPr>
              <w:ind w:left="360"/>
              <w:rPr>
                <w:rFonts w:ascii="Century Gothic" w:hAnsi="Century Gothic"/>
              </w:rPr>
            </w:pPr>
            <w:r w:rsidRPr="00F24756">
              <w:rPr>
                <w:rFonts w:ascii="Century Gothic" w:hAnsi="Century Gothic"/>
              </w:rPr>
              <w:t>Monster Word Wall Lists</w:t>
            </w:r>
          </w:p>
        </w:tc>
      </w:tr>
      <w:tr w:rsidR="00072994" w14:paraId="465DE8E6" w14:textId="77777777" w:rsidTr="00F24756">
        <w:trPr>
          <w:jc w:val="center"/>
        </w:trPr>
        <w:tc>
          <w:tcPr>
            <w:tcW w:w="4977" w:type="dxa"/>
            <w:shd w:val="clear" w:color="auto" w:fill="auto"/>
          </w:tcPr>
          <w:p w14:paraId="126BD609" w14:textId="7175C249" w:rsidR="00072994" w:rsidRPr="00F24756" w:rsidRDefault="00072994" w:rsidP="00F24756">
            <w:pPr>
              <w:ind w:left="360"/>
              <w:rPr>
                <w:rFonts w:ascii="Century Gothic" w:hAnsi="Century Gothic"/>
              </w:rPr>
            </w:pPr>
            <w:r w:rsidRPr="00F24756">
              <w:rPr>
                <w:rFonts w:ascii="Century Gothic" w:hAnsi="Century Gothic"/>
              </w:rPr>
              <w:t>Teacher-Parent-Student Compact</w:t>
            </w:r>
          </w:p>
        </w:tc>
        <w:tc>
          <w:tcPr>
            <w:tcW w:w="4977" w:type="dxa"/>
            <w:shd w:val="clear" w:color="auto" w:fill="auto"/>
          </w:tcPr>
          <w:p w14:paraId="4DFEE32C" w14:textId="733974FE" w:rsidR="00072994" w:rsidRPr="00F24756" w:rsidRDefault="00072994" w:rsidP="00F24756">
            <w:pPr>
              <w:ind w:left="360"/>
              <w:rPr>
                <w:rFonts w:ascii="Century Gothic" w:hAnsi="Century Gothic"/>
              </w:rPr>
            </w:pPr>
            <w:r w:rsidRPr="00F24756">
              <w:rPr>
                <w:rFonts w:ascii="Century Gothic" w:hAnsi="Century Gothic"/>
              </w:rPr>
              <w:t>Quick Reminders</w:t>
            </w:r>
          </w:p>
        </w:tc>
      </w:tr>
      <w:tr w:rsidR="00072994" w14:paraId="447BF988" w14:textId="77777777" w:rsidTr="00F24756">
        <w:trPr>
          <w:jc w:val="center"/>
        </w:trPr>
        <w:tc>
          <w:tcPr>
            <w:tcW w:w="4977" w:type="dxa"/>
            <w:shd w:val="clear" w:color="auto" w:fill="auto"/>
          </w:tcPr>
          <w:p w14:paraId="276BA128" w14:textId="6E5C5371" w:rsidR="00072994" w:rsidRPr="00F24756" w:rsidRDefault="00072994" w:rsidP="00F24756">
            <w:pPr>
              <w:ind w:left="360"/>
              <w:rPr>
                <w:rFonts w:ascii="Century Gothic" w:hAnsi="Century Gothic"/>
              </w:rPr>
            </w:pPr>
            <w:r w:rsidRPr="00F24756">
              <w:rPr>
                <w:rFonts w:ascii="Century Gothic" w:hAnsi="Century Gothic"/>
              </w:rPr>
              <w:t>Important Dates</w:t>
            </w:r>
          </w:p>
        </w:tc>
        <w:tc>
          <w:tcPr>
            <w:tcW w:w="4977" w:type="dxa"/>
            <w:shd w:val="clear" w:color="auto" w:fill="auto"/>
          </w:tcPr>
          <w:p w14:paraId="67124F60" w14:textId="0365AAF6" w:rsidR="00072994" w:rsidRPr="00F24756" w:rsidRDefault="00072994" w:rsidP="00F24756">
            <w:pPr>
              <w:ind w:left="360"/>
              <w:rPr>
                <w:rFonts w:ascii="Century Gothic" w:hAnsi="Century Gothic"/>
              </w:rPr>
            </w:pPr>
          </w:p>
        </w:tc>
      </w:tr>
    </w:tbl>
    <w:p w14:paraId="4DE61D8C" w14:textId="77777777" w:rsidR="009D6CC7" w:rsidRPr="001243D3" w:rsidRDefault="009D6CC7" w:rsidP="009D6CC7">
      <w:pPr>
        <w:rPr>
          <w:sz w:val="16"/>
          <w:szCs w:val="16"/>
        </w:rPr>
      </w:pPr>
    </w:p>
    <w:p w14:paraId="10085D67" w14:textId="5694569A" w:rsidR="009D6CC7" w:rsidRPr="009D6CC7" w:rsidRDefault="00F17BBE" w:rsidP="009D6CC7">
      <w:pPr>
        <w:jc w:val="center"/>
        <w:rPr>
          <w:rFonts w:ascii="Century Gothic" w:hAnsi="Century Gothic"/>
          <w:b/>
        </w:rPr>
      </w:pPr>
      <w:r w:rsidRPr="0008269C">
        <w:rPr>
          <w:rFonts w:ascii="Century Gothic" w:hAnsi="Century Gothic"/>
          <w:b/>
        </w:rPr>
        <w:t xml:space="preserve">This Week’s </w:t>
      </w:r>
      <w:r w:rsidR="009D6CC7" w:rsidRPr="0008269C">
        <w:rPr>
          <w:rFonts w:ascii="Century Gothic" w:hAnsi="Century Gothic"/>
          <w:b/>
        </w:rPr>
        <w:t>Learning Focuses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533"/>
        <w:gridCol w:w="1534"/>
        <w:gridCol w:w="1534"/>
        <w:gridCol w:w="1534"/>
        <w:gridCol w:w="1534"/>
        <w:gridCol w:w="1804"/>
      </w:tblGrid>
      <w:tr w:rsidR="009D6CC7" w:rsidRPr="00892A8B" w14:paraId="40E2A749" w14:textId="77777777" w:rsidTr="00726E92">
        <w:trPr>
          <w:trHeight w:val="218"/>
        </w:trPr>
        <w:tc>
          <w:tcPr>
            <w:tcW w:w="1435" w:type="dxa"/>
            <w:vMerge w:val="restart"/>
            <w:tcBorders>
              <w:top w:val="single" w:sz="4" w:space="0" w:color="auto"/>
              <w:left w:val="single" w:sz="4" w:space="0" w:color="auto"/>
              <w:bottom w:val="single" w:sz="4" w:space="0" w:color="auto"/>
              <w:right w:val="single" w:sz="4" w:space="0" w:color="auto"/>
            </w:tcBorders>
            <w:vAlign w:val="center"/>
          </w:tcPr>
          <w:p w14:paraId="2BF3EE38" w14:textId="77777777" w:rsidR="009D6CC7" w:rsidRPr="00892A8B" w:rsidRDefault="009D6CC7" w:rsidP="009D6CC7">
            <w:pPr>
              <w:pStyle w:val="Header"/>
              <w:tabs>
                <w:tab w:val="clear" w:pos="4320"/>
                <w:tab w:val="clear" w:pos="8640"/>
                <w:tab w:val="left" w:pos="2130"/>
                <w:tab w:val="center" w:pos="3538"/>
              </w:tabs>
              <w:jc w:val="center"/>
              <w:rPr>
                <w:rFonts w:ascii="Century Gothic" w:hAnsi="Century Gothic" w:cs="Arial"/>
                <w:b/>
              </w:rPr>
            </w:pPr>
            <w:r w:rsidRPr="00892A8B">
              <w:rPr>
                <w:rFonts w:ascii="Century Gothic" w:hAnsi="Century Gothic" w:cs="Arial"/>
                <w:b/>
              </w:rPr>
              <w:t>Centers:</w:t>
            </w:r>
          </w:p>
        </w:tc>
        <w:tc>
          <w:tcPr>
            <w:tcW w:w="9473" w:type="dxa"/>
            <w:gridSpan w:val="6"/>
            <w:tcBorders>
              <w:top w:val="single" w:sz="4" w:space="0" w:color="auto"/>
              <w:left w:val="single" w:sz="4" w:space="0" w:color="auto"/>
              <w:bottom w:val="single" w:sz="4" w:space="0" w:color="auto"/>
              <w:right w:val="single" w:sz="4" w:space="0" w:color="auto"/>
            </w:tcBorders>
          </w:tcPr>
          <w:p w14:paraId="48069DDB" w14:textId="3DDC3D06" w:rsidR="009D6CC7" w:rsidRPr="00E024DF" w:rsidRDefault="009D6CC7" w:rsidP="009D6CC7">
            <w:pPr>
              <w:pStyle w:val="Header"/>
              <w:tabs>
                <w:tab w:val="clear" w:pos="4320"/>
                <w:tab w:val="clear" w:pos="8640"/>
                <w:tab w:val="left" w:pos="2130"/>
                <w:tab w:val="center" w:pos="3538"/>
              </w:tabs>
              <w:rPr>
                <w:rFonts w:ascii="Century Gothic" w:hAnsi="Century Gothic" w:cs="Arial"/>
                <w:sz w:val="22"/>
                <w:szCs w:val="22"/>
              </w:rPr>
            </w:pPr>
            <w:r w:rsidRPr="00E024DF">
              <w:rPr>
                <w:rFonts w:ascii="Century Gothic" w:hAnsi="Century Gothic" w:cs="Arial"/>
                <w:b/>
                <w:sz w:val="22"/>
                <w:szCs w:val="22"/>
              </w:rPr>
              <w:t>Learning Goal:</w:t>
            </w:r>
            <w:r w:rsidRPr="00E024DF">
              <w:rPr>
                <w:rFonts w:ascii="Century Gothic" w:hAnsi="Century Gothic" w:cs="Arial"/>
                <w:sz w:val="22"/>
                <w:szCs w:val="22"/>
              </w:rPr>
              <w:t xml:space="preserve"> </w:t>
            </w:r>
            <w:r w:rsidR="00E024DF" w:rsidRPr="00E024DF">
              <w:rPr>
                <w:rFonts w:ascii="Century Gothic" w:hAnsi="Century Gothic"/>
                <w:sz w:val="22"/>
                <w:szCs w:val="22"/>
              </w:rPr>
              <w:t xml:space="preserve">I can produce rhyming words </w:t>
            </w:r>
            <w:r w:rsidR="00E024DF">
              <w:rPr>
                <w:rFonts w:ascii="Century Gothic" w:hAnsi="Century Gothic"/>
                <w:sz w:val="22"/>
                <w:szCs w:val="22"/>
              </w:rPr>
              <w:t xml:space="preserve"> &amp; </w:t>
            </w:r>
            <w:r w:rsidR="00B86499" w:rsidRPr="00E024DF">
              <w:rPr>
                <w:rFonts w:ascii="Century Gothic" w:hAnsi="Century Gothic"/>
                <w:sz w:val="22"/>
                <w:szCs w:val="22"/>
              </w:rPr>
              <w:t>I can write a letter for every sound</w:t>
            </w:r>
          </w:p>
        </w:tc>
      </w:tr>
      <w:tr w:rsidR="009D6CC7" w:rsidRPr="00892A8B" w14:paraId="6E719E1B" w14:textId="77777777" w:rsidTr="00726E92">
        <w:trPr>
          <w:trHeight w:val="128"/>
        </w:trPr>
        <w:tc>
          <w:tcPr>
            <w:tcW w:w="1435" w:type="dxa"/>
            <w:vMerge/>
            <w:tcBorders>
              <w:top w:val="single" w:sz="4" w:space="0" w:color="auto"/>
              <w:left w:val="single" w:sz="4" w:space="0" w:color="auto"/>
              <w:bottom w:val="single" w:sz="4" w:space="0" w:color="auto"/>
              <w:right w:val="single" w:sz="4" w:space="0" w:color="auto"/>
            </w:tcBorders>
            <w:vAlign w:val="center"/>
          </w:tcPr>
          <w:p w14:paraId="5238755C" w14:textId="77777777" w:rsidR="009D6CC7" w:rsidRPr="00892A8B" w:rsidRDefault="009D6CC7" w:rsidP="009D6CC7">
            <w:pPr>
              <w:pStyle w:val="Header"/>
              <w:tabs>
                <w:tab w:val="clear" w:pos="4320"/>
                <w:tab w:val="clear" w:pos="8640"/>
                <w:tab w:val="left" w:pos="2130"/>
                <w:tab w:val="center" w:pos="3538"/>
              </w:tabs>
              <w:jc w:val="center"/>
              <w:rPr>
                <w:rFonts w:ascii="Century Gothic" w:hAnsi="Century Gothic" w:cs="Arial"/>
                <w:b/>
              </w:rPr>
            </w:pPr>
          </w:p>
        </w:tc>
        <w:tc>
          <w:tcPr>
            <w:tcW w:w="9473" w:type="dxa"/>
            <w:gridSpan w:val="6"/>
            <w:tcBorders>
              <w:top w:val="single" w:sz="4" w:space="0" w:color="auto"/>
              <w:left w:val="single" w:sz="4" w:space="0" w:color="auto"/>
              <w:bottom w:val="single" w:sz="4" w:space="0" w:color="auto"/>
              <w:right w:val="single" w:sz="4" w:space="0" w:color="auto"/>
            </w:tcBorders>
          </w:tcPr>
          <w:p w14:paraId="5AFB1C18" w14:textId="3D749EAD" w:rsidR="009D6CC7" w:rsidRPr="00E024DF" w:rsidRDefault="001243D3" w:rsidP="001C2E2C">
            <w:pPr>
              <w:pStyle w:val="Header"/>
              <w:tabs>
                <w:tab w:val="clear" w:pos="4320"/>
                <w:tab w:val="clear" w:pos="8640"/>
                <w:tab w:val="left" w:pos="2130"/>
                <w:tab w:val="center" w:pos="3538"/>
              </w:tabs>
              <w:rPr>
                <w:rFonts w:ascii="Century Gothic" w:hAnsi="Century Gothic" w:cs="Arial"/>
                <w:sz w:val="22"/>
                <w:szCs w:val="22"/>
                <w:highlight w:val="yellow"/>
              </w:rPr>
            </w:pPr>
            <w:r w:rsidRPr="00E024DF">
              <w:rPr>
                <w:rFonts w:ascii="Century Gothic" w:hAnsi="Century Gothic" w:cs="Arial"/>
                <w:sz w:val="22"/>
                <w:szCs w:val="22"/>
              </w:rPr>
              <w:t xml:space="preserve">We are </w:t>
            </w:r>
            <w:r w:rsidR="003F05BA" w:rsidRPr="00E024DF">
              <w:rPr>
                <w:rFonts w:ascii="Century Gothic" w:hAnsi="Century Gothic" w:cs="Arial"/>
                <w:sz w:val="22"/>
                <w:szCs w:val="22"/>
              </w:rPr>
              <w:t xml:space="preserve">working more with our word families and letter sounds to build </w:t>
            </w:r>
            <w:r w:rsidR="001C2E2C" w:rsidRPr="00E024DF">
              <w:rPr>
                <w:rFonts w:ascii="Century Gothic" w:hAnsi="Century Gothic" w:cs="Arial"/>
                <w:sz w:val="22"/>
                <w:szCs w:val="22"/>
              </w:rPr>
              <w:t>and read new words</w:t>
            </w:r>
            <w:r w:rsidR="00E024DF">
              <w:rPr>
                <w:rFonts w:ascii="Century Gothic" w:hAnsi="Century Gothic" w:cs="Arial"/>
                <w:sz w:val="22"/>
                <w:szCs w:val="22"/>
              </w:rPr>
              <w:t>.</w:t>
            </w:r>
          </w:p>
        </w:tc>
      </w:tr>
      <w:tr w:rsidR="009D6CC7" w:rsidRPr="00892A8B" w14:paraId="5B7D3E61" w14:textId="77777777" w:rsidTr="00726E92">
        <w:trPr>
          <w:trHeight w:val="70"/>
        </w:trPr>
        <w:tc>
          <w:tcPr>
            <w:tcW w:w="1435" w:type="dxa"/>
            <w:vMerge w:val="restart"/>
            <w:tcBorders>
              <w:top w:val="single" w:sz="4" w:space="0" w:color="auto"/>
              <w:left w:val="single" w:sz="4" w:space="0" w:color="auto"/>
              <w:bottom w:val="single" w:sz="4" w:space="0" w:color="auto"/>
              <w:right w:val="single" w:sz="4" w:space="0" w:color="auto"/>
            </w:tcBorders>
            <w:vAlign w:val="center"/>
          </w:tcPr>
          <w:p w14:paraId="17CB6666" w14:textId="77777777" w:rsidR="009D6CC7" w:rsidRPr="00892A8B" w:rsidRDefault="009D6CC7" w:rsidP="009D6CC7">
            <w:pPr>
              <w:pStyle w:val="Header"/>
              <w:tabs>
                <w:tab w:val="clear" w:pos="4320"/>
                <w:tab w:val="clear" w:pos="8640"/>
                <w:tab w:val="left" w:pos="2130"/>
                <w:tab w:val="center" w:pos="3538"/>
              </w:tabs>
              <w:jc w:val="center"/>
              <w:rPr>
                <w:rFonts w:ascii="Century Gothic" w:hAnsi="Century Gothic" w:cs="Arial"/>
                <w:b/>
              </w:rPr>
            </w:pPr>
            <w:r w:rsidRPr="00892A8B">
              <w:rPr>
                <w:rFonts w:ascii="Century Gothic" w:hAnsi="Century Gothic" w:cs="Arial"/>
                <w:b/>
              </w:rPr>
              <w:t>Read</w:t>
            </w:r>
            <w:r>
              <w:rPr>
                <w:rFonts w:ascii="Century Gothic" w:hAnsi="Century Gothic" w:cs="Arial"/>
                <w:b/>
              </w:rPr>
              <w:t>ing</w:t>
            </w:r>
          </w:p>
          <w:p w14:paraId="712422CE" w14:textId="77777777" w:rsidR="009D6CC7" w:rsidRPr="00892A8B" w:rsidRDefault="009D6CC7" w:rsidP="009D6CC7">
            <w:pPr>
              <w:pStyle w:val="Header"/>
              <w:tabs>
                <w:tab w:val="left" w:pos="2130"/>
                <w:tab w:val="center" w:pos="3538"/>
              </w:tabs>
              <w:jc w:val="center"/>
              <w:rPr>
                <w:rFonts w:ascii="Century Gothic" w:hAnsi="Century Gothic" w:cs="Arial"/>
                <w:b/>
              </w:rPr>
            </w:pPr>
            <w:r w:rsidRPr="00892A8B">
              <w:rPr>
                <w:rFonts w:ascii="Century Gothic" w:hAnsi="Century Gothic" w:cs="Arial"/>
                <w:b/>
              </w:rPr>
              <w:t>Workshop:</w:t>
            </w:r>
          </w:p>
        </w:tc>
        <w:tc>
          <w:tcPr>
            <w:tcW w:w="9473" w:type="dxa"/>
            <w:gridSpan w:val="6"/>
            <w:tcBorders>
              <w:top w:val="single" w:sz="4" w:space="0" w:color="auto"/>
              <w:left w:val="single" w:sz="4" w:space="0" w:color="auto"/>
              <w:bottom w:val="single" w:sz="4" w:space="0" w:color="auto"/>
              <w:right w:val="single" w:sz="4" w:space="0" w:color="auto"/>
            </w:tcBorders>
          </w:tcPr>
          <w:p w14:paraId="12582B2E" w14:textId="673B3865" w:rsidR="009D6CC7" w:rsidRPr="00E024DF" w:rsidRDefault="009D6CC7" w:rsidP="00154CC6">
            <w:pPr>
              <w:pStyle w:val="Header"/>
              <w:tabs>
                <w:tab w:val="clear" w:pos="4320"/>
                <w:tab w:val="clear" w:pos="8640"/>
                <w:tab w:val="left" w:pos="2130"/>
                <w:tab w:val="center" w:pos="3538"/>
              </w:tabs>
              <w:rPr>
                <w:rFonts w:ascii="Century Gothic" w:hAnsi="Century Gothic" w:cs="Arial"/>
                <w:sz w:val="22"/>
                <w:szCs w:val="22"/>
              </w:rPr>
            </w:pPr>
            <w:r w:rsidRPr="00E024DF">
              <w:rPr>
                <w:rFonts w:ascii="Century Gothic" w:hAnsi="Century Gothic" w:cs="Arial"/>
                <w:b/>
                <w:sz w:val="22"/>
                <w:szCs w:val="22"/>
              </w:rPr>
              <w:t>Learning Goal:</w:t>
            </w:r>
            <w:r w:rsidRPr="00E024DF">
              <w:rPr>
                <w:rFonts w:ascii="Century Gothic" w:hAnsi="Century Gothic" w:cs="Arial"/>
                <w:sz w:val="22"/>
                <w:szCs w:val="22"/>
              </w:rPr>
              <w:t xml:space="preserve"> </w:t>
            </w:r>
            <w:r w:rsidR="00B86499" w:rsidRPr="00E024DF">
              <w:rPr>
                <w:rFonts w:ascii="Century Gothic" w:hAnsi="Century Gothic"/>
                <w:sz w:val="22"/>
                <w:szCs w:val="22"/>
              </w:rPr>
              <w:t>I can name letter sounds &amp; I can read with purpose and understanding</w:t>
            </w:r>
          </w:p>
        </w:tc>
      </w:tr>
      <w:tr w:rsidR="009D6CC7" w:rsidRPr="00892A8B" w14:paraId="6BEAE313" w14:textId="77777777" w:rsidTr="00726E92">
        <w:trPr>
          <w:trHeight w:val="70"/>
        </w:trPr>
        <w:tc>
          <w:tcPr>
            <w:tcW w:w="1435" w:type="dxa"/>
            <w:vMerge/>
            <w:tcBorders>
              <w:top w:val="single" w:sz="4" w:space="0" w:color="auto"/>
              <w:left w:val="single" w:sz="4" w:space="0" w:color="auto"/>
              <w:bottom w:val="single" w:sz="4" w:space="0" w:color="auto"/>
              <w:right w:val="single" w:sz="4" w:space="0" w:color="auto"/>
            </w:tcBorders>
            <w:vAlign w:val="center"/>
          </w:tcPr>
          <w:p w14:paraId="6ECEF1B1" w14:textId="77777777" w:rsidR="009D6CC7" w:rsidRPr="00892A8B" w:rsidRDefault="009D6CC7" w:rsidP="009D6CC7">
            <w:pPr>
              <w:pStyle w:val="Header"/>
              <w:tabs>
                <w:tab w:val="clear" w:pos="4320"/>
                <w:tab w:val="clear" w:pos="8640"/>
                <w:tab w:val="left" w:pos="2130"/>
                <w:tab w:val="center" w:pos="3538"/>
              </w:tabs>
              <w:jc w:val="center"/>
              <w:rPr>
                <w:rFonts w:ascii="Century Gothic" w:hAnsi="Century Gothic" w:cs="Arial"/>
                <w:b/>
              </w:rPr>
            </w:pPr>
          </w:p>
        </w:tc>
        <w:tc>
          <w:tcPr>
            <w:tcW w:w="9473" w:type="dxa"/>
            <w:gridSpan w:val="6"/>
            <w:tcBorders>
              <w:top w:val="single" w:sz="4" w:space="0" w:color="auto"/>
              <w:left w:val="single" w:sz="4" w:space="0" w:color="auto"/>
              <w:bottom w:val="single" w:sz="4" w:space="0" w:color="auto"/>
              <w:right w:val="single" w:sz="4" w:space="0" w:color="auto"/>
            </w:tcBorders>
          </w:tcPr>
          <w:p w14:paraId="141B0711" w14:textId="00404A72" w:rsidR="009D6CC7" w:rsidRPr="00E024DF" w:rsidRDefault="001243D3" w:rsidP="00190F9D">
            <w:pPr>
              <w:pStyle w:val="Header"/>
              <w:tabs>
                <w:tab w:val="clear" w:pos="4320"/>
                <w:tab w:val="clear" w:pos="8640"/>
                <w:tab w:val="left" w:pos="2130"/>
                <w:tab w:val="center" w:pos="3538"/>
              </w:tabs>
              <w:rPr>
                <w:rFonts w:ascii="Century Gothic" w:hAnsi="Century Gothic" w:cs="Arial"/>
                <w:sz w:val="22"/>
                <w:szCs w:val="22"/>
              </w:rPr>
            </w:pPr>
            <w:r w:rsidRPr="00E024DF">
              <w:rPr>
                <w:rFonts w:ascii="Century Gothic" w:hAnsi="Century Gothic" w:cs="Arial"/>
                <w:sz w:val="22"/>
                <w:szCs w:val="22"/>
              </w:rPr>
              <w:t>We have been working with pattern books to share what books are mostly about and learn strategies to figure out tricky words</w:t>
            </w:r>
            <w:r w:rsidR="00E024DF">
              <w:rPr>
                <w:rFonts w:ascii="Century Gothic" w:hAnsi="Century Gothic" w:cs="Arial"/>
                <w:sz w:val="22"/>
                <w:szCs w:val="22"/>
              </w:rPr>
              <w:t>.</w:t>
            </w:r>
          </w:p>
        </w:tc>
      </w:tr>
      <w:tr w:rsidR="009D6CC7" w:rsidRPr="00892A8B" w14:paraId="73BF3454" w14:textId="77777777" w:rsidTr="00726E92">
        <w:trPr>
          <w:trHeight w:val="70"/>
        </w:trPr>
        <w:tc>
          <w:tcPr>
            <w:tcW w:w="1435" w:type="dxa"/>
            <w:vMerge w:val="restart"/>
            <w:tcBorders>
              <w:top w:val="single" w:sz="4" w:space="0" w:color="auto"/>
              <w:left w:val="single" w:sz="4" w:space="0" w:color="auto"/>
              <w:bottom w:val="single" w:sz="4" w:space="0" w:color="auto"/>
              <w:right w:val="single" w:sz="4" w:space="0" w:color="auto"/>
            </w:tcBorders>
            <w:vAlign w:val="center"/>
          </w:tcPr>
          <w:p w14:paraId="2D16502E" w14:textId="77777777" w:rsidR="009D6CC7" w:rsidRPr="00892A8B" w:rsidRDefault="009D6CC7" w:rsidP="009D6CC7">
            <w:pPr>
              <w:pStyle w:val="Header"/>
              <w:tabs>
                <w:tab w:val="clear" w:pos="4320"/>
                <w:tab w:val="clear" w:pos="8640"/>
                <w:tab w:val="left" w:pos="2130"/>
                <w:tab w:val="center" w:pos="3538"/>
              </w:tabs>
              <w:jc w:val="center"/>
              <w:rPr>
                <w:rFonts w:ascii="Century Gothic" w:hAnsi="Century Gothic" w:cs="Arial"/>
                <w:b/>
              </w:rPr>
            </w:pPr>
            <w:r w:rsidRPr="00892A8B">
              <w:rPr>
                <w:rFonts w:ascii="Century Gothic" w:hAnsi="Century Gothic" w:cs="Arial"/>
                <w:b/>
              </w:rPr>
              <w:t>Writ</w:t>
            </w:r>
            <w:r>
              <w:rPr>
                <w:rFonts w:ascii="Century Gothic" w:hAnsi="Century Gothic" w:cs="Arial"/>
                <w:b/>
              </w:rPr>
              <w:t>ing</w:t>
            </w:r>
          </w:p>
          <w:p w14:paraId="4C0ECD5A" w14:textId="77777777" w:rsidR="009D6CC7" w:rsidRPr="00892A8B" w:rsidRDefault="009D6CC7" w:rsidP="009D6CC7">
            <w:pPr>
              <w:pStyle w:val="Header"/>
              <w:tabs>
                <w:tab w:val="left" w:pos="2130"/>
                <w:tab w:val="center" w:pos="3538"/>
              </w:tabs>
              <w:jc w:val="center"/>
              <w:rPr>
                <w:rFonts w:ascii="Century Gothic" w:hAnsi="Century Gothic" w:cs="Arial"/>
                <w:b/>
              </w:rPr>
            </w:pPr>
            <w:r w:rsidRPr="00892A8B">
              <w:rPr>
                <w:rFonts w:ascii="Century Gothic" w:hAnsi="Century Gothic" w:cs="Arial"/>
                <w:b/>
              </w:rPr>
              <w:t>Workshop:</w:t>
            </w:r>
          </w:p>
        </w:tc>
        <w:tc>
          <w:tcPr>
            <w:tcW w:w="9473" w:type="dxa"/>
            <w:gridSpan w:val="6"/>
            <w:tcBorders>
              <w:top w:val="single" w:sz="4" w:space="0" w:color="auto"/>
              <w:left w:val="single" w:sz="4" w:space="0" w:color="auto"/>
              <w:bottom w:val="single" w:sz="4" w:space="0" w:color="auto"/>
              <w:right w:val="single" w:sz="4" w:space="0" w:color="auto"/>
            </w:tcBorders>
          </w:tcPr>
          <w:p w14:paraId="6EE8CAF6" w14:textId="26DE7A23" w:rsidR="009D6CC7" w:rsidRPr="00E024DF" w:rsidRDefault="009D6CC7" w:rsidP="009D6CC7">
            <w:pPr>
              <w:pStyle w:val="Header"/>
              <w:tabs>
                <w:tab w:val="clear" w:pos="4320"/>
                <w:tab w:val="clear" w:pos="8640"/>
                <w:tab w:val="left" w:pos="2130"/>
                <w:tab w:val="center" w:pos="3538"/>
              </w:tabs>
              <w:rPr>
                <w:rFonts w:ascii="Century Gothic" w:hAnsi="Century Gothic" w:cs="Arial"/>
                <w:sz w:val="22"/>
                <w:szCs w:val="22"/>
              </w:rPr>
            </w:pPr>
            <w:r w:rsidRPr="00E024DF">
              <w:rPr>
                <w:rFonts w:ascii="Century Gothic" w:hAnsi="Century Gothic" w:cs="Arial"/>
                <w:b/>
                <w:sz w:val="22"/>
                <w:szCs w:val="22"/>
              </w:rPr>
              <w:t>Learning Goal:</w:t>
            </w:r>
            <w:r w:rsidRPr="00E024DF">
              <w:rPr>
                <w:rFonts w:ascii="Century Gothic" w:hAnsi="Century Gothic" w:cs="Arial"/>
                <w:sz w:val="22"/>
                <w:szCs w:val="22"/>
              </w:rPr>
              <w:t xml:space="preserve"> </w:t>
            </w:r>
            <w:r w:rsidR="00B86499" w:rsidRPr="00E024DF">
              <w:rPr>
                <w:rFonts w:ascii="Century Gothic" w:hAnsi="Century Gothic"/>
                <w:sz w:val="22"/>
                <w:szCs w:val="22"/>
              </w:rPr>
              <w:t>I can gather information about a topic &amp; I can make my drawings and writings better</w:t>
            </w:r>
          </w:p>
        </w:tc>
      </w:tr>
      <w:tr w:rsidR="009D6CC7" w:rsidRPr="00892A8B" w14:paraId="3F7BD4CC" w14:textId="77777777" w:rsidTr="00726E92">
        <w:trPr>
          <w:trHeight w:val="70"/>
        </w:trPr>
        <w:tc>
          <w:tcPr>
            <w:tcW w:w="1435" w:type="dxa"/>
            <w:vMerge/>
            <w:tcBorders>
              <w:top w:val="single" w:sz="4" w:space="0" w:color="auto"/>
              <w:left w:val="single" w:sz="4" w:space="0" w:color="auto"/>
              <w:bottom w:val="single" w:sz="4" w:space="0" w:color="auto"/>
              <w:right w:val="single" w:sz="4" w:space="0" w:color="auto"/>
            </w:tcBorders>
            <w:vAlign w:val="center"/>
          </w:tcPr>
          <w:p w14:paraId="09476930" w14:textId="77777777" w:rsidR="009D6CC7" w:rsidRPr="00892A8B" w:rsidRDefault="009D6CC7" w:rsidP="009D6CC7">
            <w:pPr>
              <w:pStyle w:val="Header"/>
              <w:tabs>
                <w:tab w:val="clear" w:pos="4320"/>
                <w:tab w:val="clear" w:pos="8640"/>
                <w:tab w:val="left" w:pos="2130"/>
                <w:tab w:val="center" w:pos="3538"/>
              </w:tabs>
              <w:jc w:val="center"/>
              <w:rPr>
                <w:rFonts w:ascii="Century Gothic" w:hAnsi="Century Gothic" w:cs="Arial"/>
                <w:b/>
              </w:rPr>
            </w:pPr>
          </w:p>
        </w:tc>
        <w:tc>
          <w:tcPr>
            <w:tcW w:w="9473" w:type="dxa"/>
            <w:gridSpan w:val="6"/>
            <w:tcBorders>
              <w:top w:val="single" w:sz="4" w:space="0" w:color="auto"/>
              <w:left w:val="single" w:sz="4" w:space="0" w:color="auto"/>
              <w:bottom w:val="single" w:sz="4" w:space="0" w:color="auto"/>
              <w:right w:val="single" w:sz="4" w:space="0" w:color="auto"/>
            </w:tcBorders>
          </w:tcPr>
          <w:p w14:paraId="139B14DB" w14:textId="78B0B71A" w:rsidR="009D6CC7" w:rsidRPr="00E024DF" w:rsidRDefault="001243D3" w:rsidP="003F05BA">
            <w:pPr>
              <w:pStyle w:val="Header"/>
              <w:tabs>
                <w:tab w:val="clear" w:pos="4320"/>
                <w:tab w:val="clear" w:pos="8640"/>
                <w:tab w:val="left" w:pos="2130"/>
                <w:tab w:val="center" w:pos="3538"/>
              </w:tabs>
              <w:rPr>
                <w:rFonts w:ascii="Century Gothic" w:hAnsi="Century Gothic" w:cs="Arial"/>
                <w:sz w:val="22"/>
                <w:szCs w:val="22"/>
              </w:rPr>
            </w:pPr>
            <w:r w:rsidRPr="00E024DF">
              <w:rPr>
                <w:rFonts w:ascii="Century Gothic" w:hAnsi="Century Gothic" w:cs="Arial"/>
                <w:sz w:val="22"/>
                <w:szCs w:val="22"/>
              </w:rPr>
              <w:t xml:space="preserve">We have been </w:t>
            </w:r>
            <w:r w:rsidR="003F05BA" w:rsidRPr="00E024DF">
              <w:rPr>
                <w:rFonts w:ascii="Century Gothic" w:hAnsi="Century Gothic" w:cs="Arial"/>
                <w:sz w:val="22"/>
                <w:szCs w:val="22"/>
              </w:rPr>
              <w:t>finishi</w:t>
            </w:r>
            <w:r w:rsidRPr="00E024DF">
              <w:rPr>
                <w:rFonts w:ascii="Century Gothic" w:hAnsi="Century Gothic" w:cs="Arial"/>
                <w:sz w:val="22"/>
                <w:szCs w:val="22"/>
              </w:rPr>
              <w:t>ng</w:t>
            </w:r>
            <w:r w:rsidR="003F05BA" w:rsidRPr="00E024DF">
              <w:rPr>
                <w:rFonts w:ascii="Century Gothic" w:hAnsi="Century Gothic" w:cs="Arial"/>
                <w:sz w:val="22"/>
                <w:szCs w:val="22"/>
              </w:rPr>
              <w:t xml:space="preserve"> up</w:t>
            </w:r>
            <w:r w:rsidRPr="00E024DF">
              <w:rPr>
                <w:rFonts w:ascii="Century Gothic" w:hAnsi="Century Gothic" w:cs="Arial"/>
                <w:sz w:val="22"/>
                <w:szCs w:val="22"/>
              </w:rPr>
              <w:t xml:space="preserve"> with our Label and List books.  We have worked on publishing our pieces and making them ready for others to read.</w:t>
            </w:r>
          </w:p>
        </w:tc>
      </w:tr>
      <w:tr w:rsidR="009D6CC7" w:rsidRPr="00892A8B" w14:paraId="6CDF609C" w14:textId="77777777" w:rsidTr="00726E92">
        <w:trPr>
          <w:trHeight w:val="70"/>
        </w:trPr>
        <w:tc>
          <w:tcPr>
            <w:tcW w:w="1435" w:type="dxa"/>
            <w:vMerge w:val="restart"/>
            <w:tcBorders>
              <w:top w:val="single" w:sz="4" w:space="0" w:color="auto"/>
              <w:left w:val="single" w:sz="4" w:space="0" w:color="auto"/>
              <w:bottom w:val="single" w:sz="4" w:space="0" w:color="auto"/>
              <w:right w:val="single" w:sz="4" w:space="0" w:color="auto"/>
            </w:tcBorders>
            <w:vAlign w:val="center"/>
          </w:tcPr>
          <w:p w14:paraId="0C9F7BA4" w14:textId="77777777" w:rsidR="009D6CC7" w:rsidRPr="00892A8B" w:rsidRDefault="009D6CC7" w:rsidP="009D6CC7">
            <w:pPr>
              <w:pStyle w:val="Header"/>
              <w:tabs>
                <w:tab w:val="left" w:pos="2130"/>
                <w:tab w:val="center" w:pos="3538"/>
              </w:tabs>
              <w:jc w:val="center"/>
              <w:rPr>
                <w:rFonts w:ascii="Century Gothic" w:hAnsi="Century Gothic" w:cs="Arial"/>
                <w:b/>
              </w:rPr>
            </w:pPr>
            <w:r w:rsidRPr="00892A8B">
              <w:rPr>
                <w:rFonts w:ascii="Century Gothic" w:hAnsi="Century Gothic" w:cs="Arial"/>
                <w:b/>
              </w:rPr>
              <w:t>Math Workshop:</w:t>
            </w:r>
          </w:p>
        </w:tc>
        <w:tc>
          <w:tcPr>
            <w:tcW w:w="9473" w:type="dxa"/>
            <w:gridSpan w:val="6"/>
            <w:tcBorders>
              <w:top w:val="single" w:sz="4" w:space="0" w:color="auto"/>
              <w:left w:val="single" w:sz="4" w:space="0" w:color="auto"/>
              <w:bottom w:val="single" w:sz="4" w:space="0" w:color="auto"/>
              <w:right w:val="single" w:sz="4" w:space="0" w:color="auto"/>
            </w:tcBorders>
          </w:tcPr>
          <w:p w14:paraId="5D56FAC6" w14:textId="7761E171" w:rsidR="009D6CC7" w:rsidRPr="00E024DF" w:rsidRDefault="009D6CC7" w:rsidP="00AE61DF">
            <w:pPr>
              <w:pStyle w:val="Header"/>
              <w:tabs>
                <w:tab w:val="clear" w:pos="4320"/>
                <w:tab w:val="clear" w:pos="8640"/>
                <w:tab w:val="left" w:pos="2130"/>
                <w:tab w:val="center" w:pos="3538"/>
              </w:tabs>
              <w:rPr>
                <w:rFonts w:ascii="Century Gothic" w:hAnsi="Century Gothic" w:cs="Arial"/>
                <w:sz w:val="22"/>
                <w:szCs w:val="22"/>
              </w:rPr>
            </w:pPr>
            <w:r w:rsidRPr="00E024DF">
              <w:rPr>
                <w:rFonts w:ascii="Century Gothic" w:hAnsi="Century Gothic" w:cs="Arial"/>
                <w:b/>
                <w:sz w:val="22"/>
                <w:szCs w:val="22"/>
              </w:rPr>
              <w:t>Learning Goal:</w:t>
            </w:r>
            <w:r w:rsidRPr="00E024DF">
              <w:rPr>
                <w:rFonts w:ascii="Century Gothic" w:hAnsi="Century Gothic" w:cs="Arial"/>
                <w:sz w:val="22"/>
                <w:szCs w:val="22"/>
              </w:rPr>
              <w:t xml:space="preserve"> </w:t>
            </w:r>
            <w:r w:rsidR="00B86499" w:rsidRPr="00E024DF">
              <w:rPr>
                <w:rFonts w:ascii="Century Gothic" w:hAnsi="Century Gothic"/>
                <w:sz w:val="22"/>
                <w:szCs w:val="22"/>
              </w:rPr>
              <w:t>I can represent a set with a numeral &amp; I can decompose a number in different ways</w:t>
            </w:r>
          </w:p>
        </w:tc>
      </w:tr>
      <w:tr w:rsidR="009D6CC7" w:rsidRPr="00892A8B" w14:paraId="0BA7D261" w14:textId="77777777" w:rsidTr="00726E92">
        <w:trPr>
          <w:trHeight w:val="70"/>
        </w:trPr>
        <w:tc>
          <w:tcPr>
            <w:tcW w:w="1435" w:type="dxa"/>
            <w:vMerge/>
            <w:tcBorders>
              <w:top w:val="single" w:sz="4" w:space="0" w:color="auto"/>
              <w:left w:val="single" w:sz="4" w:space="0" w:color="auto"/>
              <w:bottom w:val="single" w:sz="4" w:space="0" w:color="auto"/>
              <w:right w:val="single" w:sz="4" w:space="0" w:color="auto"/>
            </w:tcBorders>
            <w:vAlign w:val="center"/>
          </w:tcPr>
          <w:p w14:paraId="508A22FA" w14:textId="77777777" w:rsidR="009D6CC7" w:rsidRPr="00892A8B" w:rsidRDefault="009D6CC7" w:rsidP="009D6CC7">
            <w:pPr>
              <w:pStyle w:val="Header"/>
              <w:tabs>
                <w:tab w:val="clear" w:pos="4320"/>
                <w:tab w:val="clear" w:pos="8640"/>
                <w:tab w:val="left" w:pos="2130"/>
                <w:tab w:val="center" w:pos="3538"/>
              </w:tabs>
              <w:jc w:val="center"/>
              <w:rPr>
                <w:rFonts w:ascii="Century Gothic" w:hAnsi="Century Gothic" w:cs="Arial"/>
                <w:b/>
              </w:rPr>
            </w:pPr>
          </w:p>
        </w:tc>
        <w:tc>
          <w:tcPr>
            <w:tcW w:w="9473" w:type="dxa"/>
            <w:gridSpan w:val="6"/>
            <w:tcBorders>
              <w:top w:val="single" w:sz="4" w:space="0" w:color="auto"/>
              <w:left w:val="single" w:sz="4" w:space="0" w:color="auto"/>
              <w:bottom w:val="single" w:sz="4" w:space="0" w:color="auto"/>
              <w:right w:val="single" w:sz="4" w:space="0" w:color="auto"/>
            </w:tcBorders>
          </w:tcPr>
          <w:p w14:paraId="5E6CB6A5" w14:textId="42DD095A" w:rsidR="009D6CC7" w:rsidRPr="00E024DF" w:rsidRDefault="001243D3" w:rsidP="003F05BA">
            <w:pPr>
              <w:pStyle w:val="Header"/>
              <w:tabs>
                <w:tab w:val="clear" w:pos="4320"/>
                <w:tab w:val="clear" w:pos="8640"/>
                <w:tab w:val="left" w:pos="2130"/>
                <w:tab w:val="center" w:pos="3538"/>
              </w:tabs>
              <w:rPr>
                <w:rFonts w:ascii="Century Gothic" w:hAnsi="Century Gothic" w:cs="Arial"/>
                <w:sz w:val="22"/>
                <w:szCs w:val="22"/>
              </w:rPr>
            </w:pPr>
            <w:r w:rsidRPr="00E024DF">
              <w:rPr>
                <w:rFonts w:ascii="Century Gothic" w:hAnsi="Century Gothic" w:cs="Arial"/>
                <w:sz w:val="22"/>
                <w:szCs w:val="22"/>
              </w:rPr>
              <w:t xml:space="preserve">We </w:t>
            </w:r>
            <w:r w:rsidR="003F05BA" w:rsidRPr="00E024DF">
              <w:rPr>
                <w:rFonts w:ascii="Century Gothic" w:hAnsi="Century Gothic" w:cs="Arial"/>
                <w:sz w:val="22"/>
                <w:szCs w:val="22"/>
              </w:rPr>
              <w:t>have started our</w:t>
            </w:r>
            <w:r w:rsidRPr="00E024DF">
              <w:rPr>
                <w:rFonts w:ascii="Century Gothic" w:hAnsi="Century Gothic" w:cs="Arial"/>
                <w:sz w:val="22"/>
                <w:szCs w:val="22"/>
              </w:rPr>
              <w:t xml:space="preserve"> decomposing numbers and counting the objects in a set and then representing the set with a numeral.</w:t>
            </w:r>
          </w:p>
        </w:tc>
      </w:tr>
      <w:tr w:rsidR="009D6CC7" w:rsidRPr="00892A8B" w14:paraId="15DC3CB6" w14:textId="77777777" w:rsidTr="00726E92">
        <w:trPr>
          <w:trHeight w:val="70"/>
        </w:trPr>
        <w:tc>
          <w:tcPr>
            <w:tcW w:w="1435" w:type="dxa"/>
            <w:vMerge w:val="restart"/>
            <w:tcBorders>
              <w:top w:val="single" w:sz="4" w:space="0" w:color="auto"/>
              <w:left w:val="single" w:sz="4" w:space="0" w:color="auto"/>
              <w:bottom w:val="single" w:sz="4" w:space="0" w:color="auto"/>
              <w:right w:val="single" w:sz="4" w:space="0" w:color="auto"/>
            </w:tcBorders>
            <w:vAlign w:val="center"/>
          </w:tcPr>
          <w:p w14:paraId="403E7F12" w14:textId="77777777" w:rsidR="009D6CC7" w:rsidRPr="00892A8B" w:rsidRDefault="009D6CC7" w:rsidP="009D6CC7">
            <w:pPr>
              <w:pStyle w:val="Header"/>
              <w:tabs>
                <w:tab w:val="left" w:pos="2130"/>
                <w:tab w:val="center" w:pos="3538"/>
              </w:tabs>
              <w:jc w:val="center"/>
              <w:rPr>
                <w:rFonts w:ascii="Century Gothic" w:hAnsi="Century Gothic" w:cs="Arial"/>
                <w:b/>
              </w:rPr>
            </w:pPr>
            <w:r w:rsidRPr="00892A8B">
              <w:rPr>
                <w:rFonts w:ascii="Century Gothic" w:hAnsi="Century Gothic" w:cs="Arial"/>
                <w:b/>
              </w:rPr>
              <w:t>Science:</w:t>
            </w:r>
          </w:p>
        </w:tc>
        <w:tc>
          <w:tcPr>
            <w:tcW w:w="9473" w:type="dxa"/>
            <w:gridSpan w:val="6"/>
            <w:tcBorders>
              <w:top w:val="single" w:sz="4" w:space="0" w:color="auto"/>
              <w:left w:val="single" w:sz="4" w:space="0" w:color="auto"/>
              <w:bottom w:val="single" w:sz="4" w:space="0" w:color="auto"/>
              <w:right w:val="single" w:sz="4" w:space="0" w:color="auto"/>
            </w:tcBorders>
          </w:tcPr>
          <w:p w14:paraId="389DB958" w14:textId="65EF7BCA" w:rsidR="009D6CC7" w:rsidRPr="00E024DF" w:rsidRDefault="009D6CC7" w:rsidP="00830F6A">
            <w:pPr>
              <w:pStyle w:val="Header"/>
              <w:tabs>
                <w:tab w:val="clear" w:pos="4320"/>
                <w:tab w:val="clear" w:pos="8640"/>
                <w:tab w:val="left" w:pos="2130"/>
                <w:tab w:val="center" w:pos="3538"/>
              </w:tabs>
              <w:rPr>
                <w:rFonts w:ascii="Century Gothic" w:hAnsi="Century Gothic" w:cs="Arial"/>
                <w:sz w:val="22"/>
                <w:szCs w:val="22"/>
              </w:rPr>
            </w:pPr>
            <w:r w:rsidRPr="00E024DF">
              <w:rPr>
                <w:rFonts w:ascii="Century Gothic" w:hAnsi="Century Gothic" w:cs="Arial"/>
                <w:b/>
                <w:sz w:val="22"/>
                <w:szCs w:val="22"/>
              </w:rPr>
              <w:t>Learning Goal:</w:t>
            </w:r>
            <w:r w:rsidRPr="00E024DF">
              <w:rPr>
                <w:rFonts w:ascii="Century Gothic" w:hAnsi="Century Gothic" w:cs="Arial"/>
                <w:sz w:val="22"/>
                <w:szCs w:val="22"/>
              </w:rPr>
              <w:t xml:space="preserve"> I can </w:t>
            </w:r>
            <w:r w:rsidR="00830F6A" w:rsidRPr="00E024DF">
              <w:rPr>
                <w:rFonts w:ascii="Century Gothic" w:hAnsi="Century Gothic" w:cs="Arial"/>
                <w:sz w:val="22"/>
                <w:szCs w:val="22"/>
              </w:rPr>
              <w:t>draw about what I observe</w:t>
            </w:r>
          </w:p>
        </w:tc>
      </w:tr>
      <w:tr w:rsidR="009D6CC7" w:rsidRPr="00892A8B" w14:paraId="70D067F7" w14:textId="77777777" w:rsidTr="00726E92">
        <w:trPr>
          <w:trHeight w:val="70"/>
        </w:trPr>
        <w:tc>
          <w:tcPr>
            <w:tcW w:w="1435" w:type="dxa"/>
            <w:vMerge/>
            <w:tcBorders>
              <w:top w:val="single" w:sz="4" w:space="0" w:color="auto"/>
              <w:left w:val="single" w:sz="4" w:space="0" w:color="auto"/>
              <w:bottom w:val="single" w:sz="4" w:space="0" w:color="auto"/>
              <w:right w:val="single" w:sz="4" w:space="0" w:color="auto"/>
            </w:tcBorders>
            <w:vAlign w:val="center"/>
          </w:tcPr>
          <w:p w14:paraId="3D11E07E" w14:textId="77777777" w:rsidR="009D6CC7" w:rsidRPr="00892A8B" w:rsidRDefault="009D6CC7" w:rsidP="009D6CC7">
            <w:pPr>
              <w:pStyle w:val="Header"/>
              <w:tabs>
                <w:tab w:val="clear" w:pos="4320"/>
                <w:tab w:val="clear" w:pos="8640"/>
                <w:tab w:val="left" w:pos="2130"/>
                <w:tab w:val="center" w:pos="3538"/>
              </w:tabs>
              <w:jc w:val="center"/>
              <w:rPr>
                <w:rFonts w:ascii="Century Gothic" w:hAnsi="Century Gothic" w:cs="Arial"/>
                <w:b/>
              </w:rPr>
            </w:pPr>
          </w:p>
        </w:tc>
        <w:tc>
          <w:tcPr>
            <w:tcW w:w="9473" w:type="dxa"/>
            <w:gridSpan w:val="6"/>
            <w:tcBorders>
              <w:top w:val="single" w:sz="4" w:space="0" w:color="auto"/>
              <w:left w:val="single" w:sz="4" w:space="0" w:color="auto"/>
              <w:bottom w:val="single" w:sz="4" w:space="0" w:color="auto"/>
              <w:right w:val="single" w:sz="4" w:space="0" w:color="auto"/>
            </w:tcBorders>
          </w:tcPr>
          <w:p w14:paraId="71DE1B76" w14:textId="5CE941F1" w:rsidR="009D6CC7" w:rsidRPr="00E024DF" w:rsidRDefault="001C2E2C" w:rsidP="00726E92">
            <w:pPr>
              <w:pStyle w:val="Header"/>
              <w:tabs>
                <w:tab w:val="clear" w:pos="4320"/>
                <w:tab w:val="clear" w:pos="8640"/>
                <w:tab w:val="left" w:pos="2130"/>
                <w:tab w:val="center" w:pos="3538"/>
              </w:tabs>
              <w:rPr>
                <w:rFonts w:ascii="Century Gothic" w:hAnsi="Century Gothic" w:cs="Arial"/>
                <w:sz w:val="22"/>
                <w:szCs w:val="22"/>
              </w:rPr>
            </w:pPr>
            <w:r w:rsidRPr="00E024DF">
              <w:rPr>
                <w:rFonts w:ascii="Century Gothic" w:hAnsi="Century Gothic" w:cs="Arial"/>
                <w:sz w:val="22"/>
                <w:szCs w:val="22"/>
              </w:rPr>
              <w:t xml:space="preserve">We started our first </w:t>
            </w:r>
            <w:r w:rsidR="00E024DF">
              <w:rPr>
                <w:rFonts w:ascii="Century Gothic" w:hAnsi="Century Gothic" w:cs="Arial"/>
                <w:sz w:val="22"/>
                <w:szCs w:val="22"/>
              </w:rPr>
              <w:t>set of science stations last week.  We focused on naming parts of a plant, plant life cycle, and the four seasons.</w:t>
            </w:r>
          </w:p>
        </w:tc>
      </w:tr>
      <w:tr w:rsidR="00DC2CFE" w:rsidRPr="00892A8B" w14:paraId="35D32F8A" w14:textId="77777777" w:rsidTr="00726E92">
        <w:trPr>
          <w:trHeight w:val="243"/>
        </w:trPr>
        <w:tc>
          <w:tcPr>
            <w:tcW w:w="1435" w:type="dxa"/>
            <w:vMerge w:val="restart"/>
            <w:tcBorders>
              <w:left w:val="single" w:sz="4" w:space="0" w:color="auto"/>
              <w:right w:val="single" w:sz="4" w:space="0" w:color="auto"/>
            </w:tcBorders>
            <w:vAlign w:val="center"/>
          </w:tcPr>
          <w:p w14:paraId="0631505E" w14:textId="77777777" w:rsidR="00DC2CFE" w:rsidRDefault="00DC2CFE" w:rsidP="00DC2CFE">
            <w:pPr>
              <w:pStyle w:val="Header"/>
              <w:tabs>
                <w:tab w:val="clear" w:pos="4320"/>
                <w:tab w:val="clear" w:pos="8640"/>
                <w:tab w:val="left" w:pos="2130"/>
                <w:tab w:val="center" w:pos="3538"/>
              </w:tabs>
              <w:jc w:val="center"/>
              <w:rPr>
                <w:rFonts w:ascii="Century Gothic" w:hAnsi="Century Gothic" w:cs="Arial"/>
                <w:b/>
              </w:rPr>
            </w:pPr>
            <w:r>
              <w:rPr>
                <w:rFonts w:ascii="Century Gothic" w:hAnsi="Century Gothic" w:cs="Arial"/>
                <w:b/>
              </w:rPr>
              <w:t>Word Wall Words</w:t>
            </w:r>
          </w:p>
        </w:tc>
        <w:tc>
          <w:tcPr>
            <w:tcW w:w="1533" w:type="dxa"/>
            <w:tcBorders>
              <w:top w:val="single" w:sz="4" w:space="0" w:color="auto"/>
              <w:left w:val="single" w:sz="4" w:space="0" w:color="auto"/>
              <w:bottom w:val="single" w:sz="4" w:space="0" w:color="auto"/>
              <w:right w:val="single" w:sz="4" w:space="0" w:color="auto"/>
            </w:tcBorders>
          </w:tcPr>
          <w:p w14:paraId="2CE4CD56" w14:textId="3F2C2EEE" w:rsidR="00DC2CFE" w:rsidRDefault="00DC2CFE" w:rsidP="00DC2CFE">
            <w:pPr>
              <w:pStyle w:val="Header"/>
              <w:tabs>
                <w:tab w:val="clear" w:pos="4320"/>
                <w:tab w:val="clear" w:pos="8640"/>
                <w:tab w:val="left" w:pos="2130"/>
                <w:tab w:val="center" w:pos="3538"/>
              </w:tabs>
              <w:jc w:val="right"/>
              <w:rPr>
                <w:rFonts w:ascii="Century Gothic" w:hAnsi="Century Gothic" w:cs="Arial"/>
                <w:sz w:val="22"/>
                <w:szCs w:val="22"/>
              </w:rPr>
            </w:pPr>
            <w:r>
              <w:rPr>
                <w:rFonts w:ascii="Century Gothic" w:hAnsi="Century Gothic" w:cs="Arial"/>
                <w:sz w:val="22"/>
                <w:szCs w:val="22"/>
              </w:rPr>
              <w:t>Current Set:</w:t>
            </w:r>
          </w:p>
        </w:tc>
        <w:tc>
          <w:tcPr>
            <w:tcW w:w="1534" w:type="dxa"/>
            <w:tcBorders>
              <w:top w:val="single" w:sz="4" w:space="0" w:color="auto"/>
              <w:left w:val="single" w:sz="4" w:space="0" w:color="auto"/>
              <w:bottom w:val="single" w:sz="4" w:space="0" w:color="auto"/>
              <w:right w:val="single" w:sz="4" w:space="0" w:color="auto"/>
            </w:tcBorders>
          </w:tcPr>
          <w:p w14:paraId="60A63601" w14:textId="6B14F145" w:rsidR="00DC2CFE" w:rsidRDefault="00DC2CFE" w:rsidP="00DC2CFE">
            <w:pPr>
              <w:pStyle w:val="Header"/>
              <w:tabs>
                <w:tab w:val="clear" w:pos="4320"/>
                <w:tab w:val="clear" w:pos="8640"/>
                <w:tab w:val="left" w:pos="2130"/>
                <w:tab w:val="center" w:pos="3538"/>
              </w:tabs>
              <w:jc w:val="center"/>
              <w:rPr>
                <w:rFonts w:ascii="Century Gothic" w:hAnsi="Century Gothic" w:cs="Arial"/>
                <w:sz w:val="22"/>
                <w:szCs w:val="22"/>
              </w:rPr>
            </w:pPr>
            <w:r w:rsidRPr="00AA2636">
              <w:rPr>
                <w:rFonts w:ascii="Century Gothic" w:hAnsi="Century Gothic" w:cs="Arial"/>
                <w:sz w:val="22"/>
                <w:szCs w:val="22"/>
              </w:rPr>
              <w:t>of</w:t>
            </w:r>
          </w:p>
        </w:tc>
        <w:tc>
          <w:tcPr>
            <w:tcW w:w="1534" w:type="dxa"/>
            <w:tcBorders>
              <w:top w:val="single" w:sz="4" w:space="0" w:color="auto"/>
              <w:left w:val="single" w:sz="4" w:space="0" w:color="auto"/>
              <w:bottom w:val="single" w:sz="4" w:space="0" w:color="auto"/>
              <w:right w:val="single" w:sz="4" w:space="0" w:color="auto"/>
            </w:tcBorders>
          </w:tcPr>
          <w:p w14:paraId="6372B56E" w14:textId="3ED79F79" w:rsidR="00DC2CFE" w:rsidRDefault="00DC2CFE" w:rsidP="00DC2CFE">
            <w:pPr>
              <w:pStyle w:val="Header"/>
              <w:tabs>
                <w:tab w:val="clear" w:pos="4320"/>
                <w:tab w:val="clear" w:pos="8640"/>
                <w:tab w:val="left" w:pos="2130"/>
                <w:tab w:val="center" w:pos="3538"/>
              </w:tabs>
              <w:jc w:val="center"/>
              <w:rPr>
                <w:rFonts w:ascii="Century Gothic" w:hAnsi="Century Gothic" w:cs="Arial"/>
                <w:sz w:val="22"/>
                <w:szCs w:val="22"/>
              </w:rPr>
            </w:pPr>
            <w:r w:rsidRPr="00AA2636">
              <w:rPr>
                <w:rFonts w:ascii="Century Gothic" w:hAnsi="Century Gothic" w:cs="Arial"/>
                <w:sz w:val="22"/>
                <w:szCs w:val="22"/>
              </w:rPr>
              <w:t>said</w:t>
            </w:r>
          </w:p>
        </w:tc>
        <w:tc>
          <w:tcPr>
            <w:tcW w:w="1534" w:type="dxa"/>
            <w:tcBorders>
              <w:top w:val="single" w:sz="4" w:space="0" w:color="auto"/>
              <w:left w:val="single" w:sz="4" w:space="0" w:color="auto"/>
              <w:bottom w:val="single" w:sz="4" w:space="0" w:color="auto"/>
              <w:right w:val="single" w:sz="4" w:space="0" w:color="auto"/>
            </w:tcBorders>
          </w:tcPr>
          <w:p w14:paraId="42A71A79" w14:textId="37210C7F" w:rsidR="00DC2CFE" w:rsidRDefault="00DC2CFE" w:rsidP="00DC2CFE">
            <w:pPr>
              <w:pStyle w:val="Header"/>
              <w:tabs>
                <w:tab w:val="clear" w:pos="4320"/>
                <w:tab w:val="clear" w:pos="8640"/>
                <w:tab w:val="left" w:pos="2130"/>
                <w:tab w:val="center" w:pos="3538"/>
              </w:tabs>
              <w:jc w:val="center"/>
              <w:rPr>
                <w:rFonts w:ascii="Century Gothic" w:hAnsi="Century Gothic" w:cs="Arial"/>
                <w:sz w:val="22"/>
                <w:szCs w:val="22"/>
              </w:rPr>
            </w:pPr>
            <w:r w:rsidRPr="00AA2636">
              <w:rPr>
                <w:rFonts w:ascii="Century Gothic" w:hAnsi="Century Gothic" w:cs="Arial"/>
                <w:sz w:val="22"/>
                <w:szCs w:val="22"/>
              </w:rPr>
              <w:t>that</w:t>
            </w:r>
          </w:p>
        </w:tc>
        <w:tc>
          <w:tcPr>
            <w:tcW w:w="1534" w:type="dxa"/>
            <w:tcBorders>
              <w:top w:val="single" w:sz="4" w:space="0" w:color="auto"/>
              <w:left w:val="single" w:sz="4" w:space="0" w:color="auto"/>
              <w:bottom w:val="single" w:sz="4" w:space="0" w:color="auto"/>
              <w:right w:val="single" w:sz="4" w:space="0" w:color="auto"/>
            </w:tcBorders>
          </w:tcPr>
          <w:p w14:paraId="1FAF61CF" w14:textId="5565A132" w:rsidR="00DC2CFE" w:rsidRDefault="00DC2CFE" w:rsidP="00DC2CFE">
            <w:pPr>
              <w:pStyle w:val="Header"/>
              <w:tabs>
                <w:tab w:val="clear" w:pos="4320"/>
                <w:tab w:val="clear" w:pos="8640"/>
                <w:tab w:val="left" w:pos="2130"/>
                <w:tab w:val="center" w:pos="3538"/>
              </w:tabs>
              <w:jc w:val="center"/>
              <w:rPr>
                <w:rFonts w:ascii="Century Gothic" w:hAnsi="Century Gothic" w:cs="Arial"/>
                <w:sz w:val="22"/>
                <w:szCs w:val="22"/>
              </w:rPr>
            </w:pPr>
            <w:r w:rsidRPr="00AA2636">
              <w:rPr>
                <w:rFonts w:ascii="Century Gothic" w:hAnsi="Century Gothic" w:cs="Arial"/>
                <w:sz w:val="22"/>
                <w:szCs w:val="22"/>
              </w:rPr>
              <w:t>but</w:t>
            </w:r>
          </w:p>
        </w:tc>
        <w:tc>
          <w:tcPr>
            <w:tcW w:w="1804" w:type="dxa"/>
            <w:tcBorders>
              <w:top w:val="single" w:sz="4" w:space="0" w:color="auto"/>
              <w:left w:val="single" w:sz="4" w:space="0" w:color="auto"/>
              <w:bottom w:val="single" w:sz="4" w:space="0" w:color="auto"/>
              <w:right w:val="single" w:sz="4" w:space="0" w:color="auto"/>
            </w:tcBorders>
          </w:tcPr>
          <w:p w14:paraId="2648117A" w14:textId="2CC43B08" w:rsidR="00DC2CFE" w:rsidRDefault="00DC2CFE" w:rsidP="00DC2CFE">
            <w:pPr>
              <w:pStyle w:val="Header"/>
              <w:tabs>
                <w:tab w:val="clear" w:pos="4320"/>
                <w:tab w:val="clear" w:pos="8640"/>
                <w:tab w:val="left" w:pos="2130"/>
                <w:tab w:val="center" w:pos="3538"/>
              </w:tabs>
              <w:jc w:val="center"/>
              <w:rPr>
                <w:rFonts w:ascii="Century Gothic" w:hAnsi="Century Gothic" w:cs="Arial"/>
                <w:sz w:val="22"/>
                <w:szCs w:val="22"/>
              </w:rPr>
            </w:pPr>
            <w:r w:rsidRPr="00AA2636">
              <w:rPr>
                <w:rFonts w:ascii="Century Gothic" w:hAnsi="Century Gothic" w:cs="Arial"/>
                <w:sz w:val="22"/>
                <w:szCs w:val="22"/>
              </w:rPr>
              <w:t>up</w:t>
            </w:r>
          </w:p>
        </w:tc>
      </w:tr>
      <w:tr w:rsidR="00DC2CFE" w:rsidRPr="00892A8B" w14:paraId="470106B3" w14:textId="77777777" w:rsidTr="00726E92">
        <w:trPr>
          <w:trHeight w:val="243"/>
        </w:trPr>
        <w:tc>
          <w:tcPr>
            <w:tcW w:w="1435" w:type="dxa"/>
            <w:vMerge/>
            <w:tcBorders>
              <w:left w:val="single" w:sz="4" w:space="0" w:color="auto"/>
              <w:bottom w:val="single" w:sz="4" w:space="0" w:color="auto"/>
              <w:right w:val="single" w:sz="4" w:space="0" w:color="auto"/>
            </w:tcBorders>
            <w:vAlign w:val="center"/>
          </w:tcPr>
          <w:p w14:paraId="01D3A025" w14:textId="77777777" w:rsidR="00DC2CFE" w:rsidRDefault="00DC2CFE" w:rsidP="00DC2CFE">
            <w:pPr>
              <w:pStyle w:val="Header"/>
              <w:tabs>
                <w:tab w:val="clear" w:pos="4320"/>
                <w:tab w:val="clear" w:pos="8640"/>
                <w:tab w:val="left" w:pos="2130"/>
                <w:tab w:val="center" w:pos="3538"/>
              </w:tabs>
              <w:jc w:val="center"/>
              <w:rPr>
                <w:rFonts w:ascii="Century Gothic" w:hAnsi="Century Gothic" w:cs="Arial"/>
                <w:b/>
              </w:rPr>
            </w:pPr>
          </w:p>
        </w:tc>
        <w:tc>
          <w:tcPr>
            <w:tcW w:w="1533" w:type="dxa"/>
            <w:tcBorders>
              <w:top w:val="single" w:sz="4" w:space="0" w:color="auto"/>
              <w:left w:val="single" w:sz="4" w:space="0" w:color="auto"/>
              <w:bottom w:val="single" w:sz="4" w:space="0" w:color="auto"/>
              <w:right w:val="single" w:sz="4" w:space="0" w:color="auto"/>
            </w:tcBorders>
          </w:tcPr>
          <w:p w14:paraId="2EB36B35" w14:textId="782F3FCF" w:rsidR="00DC2CFE" w:rsidRDefault="00DC2CFE" w:rsidP="00DC2CFE">
            <w:pPr>
              <w:pStyle w:val="Header"/>
              <w:tabs>
                <w:tab w:val="clear" w:pos="4320"/>
                <w:tab w:val="clear" w:pos="8640"/>
                <w:tab w:val="left" w:pos="2130"/>
                <w:tab w:val="center" w:pos="3538"/>
              </w:tabs>
              <w:jc w:val="right"/>
              <w:rPr>
                <w:rFonts w:ascii="Century Gothic" w:hAnsi="Century Gothic" w:cs="Arial"/>
                <w:sz w:val="22"/>
                <w:szCs w:val="22"/>
              </w:rPr>
            </w:pPr>
            <w:r w:rsidRPr="00ED3CA6">
              <w:rPr>
                <w:rFonts w:ascii="Century Gothic" w:hAnsi="Century Gothic" w:cs="Arial"/>
                <w:sz w:val="22"/>
                <w:szCs w:val="22"/>
              </w:rPr>
              <w:t>Next</w:t>
            </w:r>
            <w:r>
              <w:rPr>
                <w:rFonts w:ascii="Century Gothic" w:hAnsi="Century Gothic" w:cs="Arial"/>
                <w:sz w:val="22"/>
                <w:szCs w:val="22"/>
              </w:rPr>
              <w:t xml:space="preserve"> Set</w:t>
            </w:r>
            <w:r w:rsidRPr="00ED3CA6">
              <w:rPr>
                <w:rFonts w:ascii="Century Gothic" w:hAnsi="Century Gothic" w:cs="Arial"/>
                <w:sz w:val="22"/>
                <w:szCs w:val="22"/>
              </w:rPr>
              <w:t>:</w:t>
            </w:r>
          </w:p>
        </w:tc>
        <w:tc>
          <w:tcPr>
            <w:tcW w:w="1534" w:type="dxa"/>
            <w:tcBorders>
              <w:top w:val="single" w:sz="4" w:space="0" w:color="auto"/>
              <w:left w:val="single" w:sz="4" w:space="0" w:color="auto"/>
              <w:bottom w:val="single" w:sz="4" w:space="0" w:color="auto"/>
              <w:right w:val="single" w:sz="4" w:space="0" w:color="auto"/>
            </w:tcBorders>
          </w:tcPr>
          <w:p w14:paraId="342499D6" w14:textId="100EDBAA" w:rsidR="00DC2CFE" w:rsidRPr="008C46EB" w:rsidRDefault="00DC2CFE" w:rsidP="00DC2CFE">
            <w:pPr>
              <w:pStyle w:val="Header"/>
              <w:tabs>
                <w:tab w:val="clear" w:pos="4320"/>
                <w:tab w:val="clear" w:pos="8640"/>
                <w:tab w:val="left" w:pos="2130"/>
                <w:tab w:val="center" w:pos="3538"/>
              </w:tabs>
              <w:jc w:val="center"/>
              <w:rPr>
                <w:rFonts w:ascii="Century Gothic" w:hAnsi="Century Gothic" w:cs="Arial"/>
                <w:sz w:val="22"/>
                <w:szCs w:val="22"/>
              </w:rPr>
            </w:pPr>
            <w:r w:rsidRPr="00941570">
              <w:rPr>
                <w:rFonts w:ascii="Century Gothic" w:hAnsi="Century Gothic" w:cs="Arial"/>
                <w:sz w:val="22"/>
                <w:szCs w:val="22"/>
              </w:rPr>
              <w:t xml:space="preserve">look  </w:t>
            </w:r>
          </w:p>
        </w:tc>
        <w:tc>
          <w:tcPr>
            <w:tcW w:w="1534" w:type="dxa"/>
            <w:tcBorders>
              <w:top w:val="single" w:sz="4" w:space="0" w:color="auto"/>
              <w:left w:val="single" w:sz="4" w:space="0" w:color="auto"/>
              <w:bottom w:val="single" w:sz="4" w:space="0" w:color="auto"/>
              <w:right w:val="single" w:sz="4" w:space="0" w:color="auto"/>
            </w:tcBorders>
          </w:tcPr>
          <w:p w14:paraId="7B2E7F74" w14:textId="1CE9853A" w:rsidR="00DC2CFE" w:rsidRPr="008C46EB" w:rsidRDefault="00DC2CFE" w:rsidP="00DC2CFE">
            <w:pPr>
              <w:pStyle w:val="Header"/>
              <w:tabs>
                <w:tab w:val="clear" w:pos="4320"/>
                <w:tab w:val="clear" w:pos="8640"/>
                <w:tab w:val="left" w:pos="2130"/>
                <w:tab w:val="center" w:pos="3538"/>
              </w:tabs>
              <w:jc w:val="center"/>
              <w:rPr>
                <w:rFonts w:ascii="Century Gothic" w:hAnsi="Century Gothic" w:cs="Arial"/>
                <w:sz w:val="22"/>
                <w:szCs w:val="22"/>
              </w:rPr>
            </w:pPr>
            <w:r w:rsidRPr="00941570">
              <w:rPr>
                <w:rFonts w:ascii="Century Gothic" w:hAnsi="Century Gothic" w:cs="Arial"/>
                <w:sz w:val="22"/>
                <w:szCs w:val="22"/>
              </w:rPr>
              <w:t>have</w:t>
            </w:r>
          </w:p>
        </w:tc>
        <w:tc>
          <w:tcPr>
            <w:tcW w:w="1534" w:type="dxa"/>
            <w:tcBorders>
              <w:top w:val="single" w:sz="4" w:space="0" w:color="auto"/>
              <w:left w:val="single" w:sz="4" w:space="0" w:color="auto"/>
              <w:bottom w:val="single" w:sz="4" w:space="0" w:color="auto"/>
              <w:right w:val="single" w:sz="4" w:space="0" w:color="auto"/>
            </w:tcBorders>
          </w:tcPr>
          <w:p w14:paraId="41DC87BE" w14:textId="773AABA5" w:rsidR="00DC2CFE" w:rsidRPr="008C46EB" w:rsidRDefault="00DC2CFE" w:rsidP="00DC2CFE">
            <w:pPr>
              <w:pStyle w:val="Header"/>
              <w:tabs>
                <w:tab w:val="clear" w:pos="4320"/>
                <w:tab w:val="clear" w:pos="8640"/>
                <w:tab w:val="left" w:pos="2130"/>
                <w:tab w:val="center" w:pos="3538"/>
              </w:tabs>
              <w:jc w:val="center"/>
              <w:rPr>
                <w:rFonts w:ascii="Century Gothic" w:hAnsi="Century Gothic" w:cs="Arial"/>
                <w:sz w:val="22"/>
                <w:szCs w:val="22"/>
              </w:rPr>
            </w:pPr>
            <w:r w:rsidRPr="00941570">
              <w:rPr>
                <w:rFonts w:ascii="Century Gothic" w:hAnsi="Century Gothic" w:cs="Arial"/>
                <w:sz w:val="22"/>
                <w:szCs w:val="22"/>
              </w:rPr>
              <w:t>is</w:t>
            </w:r>
          </w:p>
        </w:tc>
        <w:tc>
          <w:tcPr>
            <w:tcW w:w="1534" w:type="dxa"/>
            <w:tcBorders>
              <w:top w:val="single" w:sz="4" w:space="0" w:color="auto"/>
              <w:left w:val="single" w:sz="4" w:space="0" w:color="auto"/>
              <w:bottom w:val="single" w:sz="4" w:space="0" w:color="auto"/>
              <w:right w:val="single" w:sz="4" w:space="0" w:color="auto"/>
            </w:tcBorders>
          </w:tcPr>
          <w:p w14:paraId="44504E94" w14:textId="12CC3C8A" w:rsidR="00DC2CFE" w:rsidRPr="008C46EB" w:rsidRDefault="00DC2CFE" w:rsidP="00DC2CFE">
            <w:pPr>
              <w:pStyle w:val="Header"/>
              <w:tabs>
                <w:tab w:val="clear" w:pos="4320"/>
                <w:tab w:val="clear" w:pos="8640"/>
                <w:tab w:val="left" w:pos="2130"/>
                <w:tab w:val="center" w:pos="3538"/>
              </w:tabs>
              <w:jc w:val="center"/>
              <w:rPr>
                <w:rFonts w:ascii="Century Gothic" w:hAnsi="Century Gothic" w:cs="Arial"/>
                <w:sz w:val="22"/>
                <w:szCs w:val="22"/>
              </w:rPr>
            </w:pPr>
            <w:r w:rsidRPr="00941570">
              <w:rPr>
                <w:rFonts w:ascii="Century Gothic" w:hAnsi="Century Gothic" w:cs="Arial"/>
                <w:sz w:val="22"/>
                <w:szCs w:val="22"/>
              </w:rPr>
              <w:t>there</w:t>
            </w:r>
          </w:p>
        </w:tc>
        <w:tc>
          <w:tcPr>
            <w:tcW w:w="1804" w:type="dxa"/>
            <w:tcBorders>
              <w:top w:val="single" w:sz="4" w:space="0" w:color="auto"/>
              <w:left w:val="single" w:sz="4" w:space="0" w:color="auto"/>
              <w:bottom w:val="single" w:sz="4" w:space="0" w:color="auto"/>
              <w:right w:val="single" w:sz="4" w:space="0" w:color="auto"/>
            </w:tcBorders>
          </w:tcPr>
          <w:p w14:paraId="57E35357" w14:textId="37F5BAFE" w:rsidR="00DC2CFE" w:rsidRPr="008C46EB" w:rsidRDefault="00DC2CFE" w:rsidP="00DC2CFE">
            <w:pPr>
              <w:pStyle w:val="Header"/>
              <w:tabs>
                <w:tab w:val="clear" w:pos="4320"/>
                <w:tab w:val="clear" w:pos="8640"/>
                <w:tab w:val="left" w:pos="2130"/>
                <w:tab w:val="center" w:pos="3538"/>
              </w:tabs>
              <w:jc w:val="center"/>
              <w:rPr>
                <w:rFonts w:ascii="Century Gothic" w:hAnsi="Century Gothic" w:cs="Arial"/>
                <w:sz w:val="22"/>
                <w:szCs w:val="22"/>
              </w:rPr>
            </w:pPr>
            <w:r w:rsidRPr="00941570">
              <w:rPr>
                <w:rFonts w:ascii="Century Gothic" w:hAnsi="Century Gothic" w:cs="Arial"/>
                <w:sz w:val="22"/>
                <w:szCs w:val="22"/>
              </w:rPr>
              <w:t>with</w:t>
            </w:r>
          </w:p>
        </w:tc>
      </w:tr>
    </w:tbl>
    <w:p w14:paraId="0D6ACF8E" w14:textId="77777777" w:rsidR="009D6CC7" w:rsidRPr="001243D3" w:rsidRDefault="009D6CC7" w:rsidP="009D6CC7">
      <w:pPr>
        <w:rPr>
          <w:sz w:val="16"/>
          <w:szCs w:val="16"/>
        </w:rPr>
      </w:pPr>
    </w:p>
    <w:p w14:paraId="304AA139" w14:textId="0A65F80E" w:rsidR="006E048E" w:rsidRDefault="001C2E2C" w:rsidP="006E048E">
      <w:pPr>
        <w:rPr>
          <w:rFonts w:ascii="Century Gothic" w:hAnsi="Century Gothic"/>
          <w:b/>
        </w:rPr>
      </w:pPr>
      <w:proofErr w:type="spellStart"/>
      <w:r>
        <w:rPr>
          <w:rFonts w:ascii="Century Gothic" w:hAnsi="Century Gothic"/>
          <w:b/>
        </w:rPr>
        <w:t>Raz</w:t>
      </w:r>
      <w:proofErr w:type="spellEnd"/>
      <w:r>
        <w:rPr>
          <w:rFonts w:ascii="Century Gothic" w:hAnsi="Century Gothic"/>
          <w:b/>
        </w:rPr>
        <w:t>-Kids</w:t>
      </w:r>
    </w:p>
    <w:p w14:paraId="38C1E5B2" w14:textId="6A1E60B4" w:rsidR="00D553B8" w:rsidRDefault="00D06198" w:rsidP="006E048E">
      <w:pPr>
        <w:rPr>
          <w:rFonts w:ascii="Century Gothic" w:hAnsi="Century Gothic"/>
        </w:rPr>
      </w:pPr>
      <w:r>
        <w:rPr>
          <w:rFonts w:ascii="Century Gothic" w:hAnsi="Century Gothic"/>
        </w:rPr>
        <w:t xml:space="preserve">This week a letter came home about your Monster’s </w:t>
      </w:r>
      <w:proofErr w:type="spellStart"/>
      <w:r>
        <w:rPr>
          <w:rFonts w:ascii="Century Gothic" w:hAnsi="Century Gothic"/>
        </w:rPr>
        <w:t>Raz</w:t>
      </w:r>
      <w:proofErr w:type="spellEnd"/>
      <w:r>
        <w:rPr>
          <w:rFonts w:ascii="Century Gothic" w:hAnsi="Century Gothic"/>
        </w:rPr>
        <w:t xml:space="preserve">-Kids account.  </w:t>
      </w:r>
      <w:proofErr w:type="spellStart"/>
      <w:r>
        <w:rPr>
          <w:rFonts w:ascii="Century Gothic" w:hAnsi="Century Gothic"/>
        </w:rPr>
        <w:t>Raz</w:t>
      </w:r>
      <w:proofErr w:type="spellEnd"/>
      <w:r>
        <w:rPr>
          <w:rFonts w:ascii="Century Gothic" w:hAnsi="Century Gothic"/>
        </w:rPr>
        <w:t xml:space="preserve">-Kids can be accessed on most devices and there is even an app in many of the app stores.  The direct link to the Team Monster is: </w:t>
      </w:r>
      <w:hyperlink r:id="rId6" w:history="1">
        <w:r w:rsidR="005B708D" w:rsidRPr="005B708D">
          <w:rPr>
            <w:rStyle w:val="Hyperlink"/>
            <w:rFonts w:ascii="Century Gothic" w:hAnsi="Century Gothic"/>
          </w:rPr>
          <w:t>https://goo.gl/RzFFD8</w:t>
        </w:r>
      </w:hyperlink>
      <w:r w:rsidR="000A3AA9" w:rsidRPr="005B708D">
        <w:rPr>
          <w:rFonts w:ascii="Century Gothic" w:hAnsi="Century Gothic"/>
        </w:rPr>
        <w:t xml:space="preserve"> </w:t>
      </w:r>
      <w:r w:rsidR="000A3AA9">
        <w:rPr>
          <w:rFonts w:ascii="Century Gothic" w:hAnsi="Century Gothic"/>
        </w:rPr>
        <w:t>(I made it a short link if you are typing it in)</w:t>
      </w:r>
      <w:r w:rsidR="005B708D">
        <w:rPr>
          <w:rFonts w:ascii="Century Gothic" w:hAnsi="Century Gothic"/>
        </w:rPr>
        <w:t>.</w:t>
      </w:r>
    </w:p>
    <w:p w14:paraId="1D543602" w14:textId="77777777" w:rsidR="003E3768" w:rsidRPr="001243D3" w:rsidRDefault="003E3768" w:rsidP="006E048E">
      <w:pPr>
        <w:rPr>
          <w:rFonts w:ascii="Century Gothic" w:hAnsi="Century Gothic"/>
          <w:sz w:val="16"/>
          <w:szCs w:val="16"/>
        </w:rPr>
      </w:pPr>
    </w:p>
    <w:p w14:paraId="615055AB" w14:textId="5790749D" w:rsidR="006A3C93" w:rsidRDefault="0040337A" w:rsidP="006A3C93">
      <w:pPr>
        <w:rPr>
          <w:rFonts w:ascii="Century Gothic" w:hAnsi="Century Gothic"/>
          <w:b/>
        </w:rPr>
      </w:pPr>
      <w:r>
        <w:rPr>
          <w:rFonts w:ascii="Century Gothic" w:hAnsi="Century Gothic"/>
          <w:b/>
        </w:rPr>
        <w:t>Book Orders</w:t>
      </w:r>
    </w:p>
    <w:p w14:paraId="228253FC" w14:textId="106C031B" w:rsidR="00D553B8" w:rsidRDefault="000A3AA9" w:rsidP="00D553B8">
      <w:pPr>
        <w:rPr>
          <w:rFonts w:ascii="Century Gothic" w:hAnsi="Century Gothic"/>
        </w:rPr>
      </w:pPr>
      <w:r>
        <w:rPr>
          <w:rFonts w:ascii="Century Gothic" w:hAnsi="Century Gothic"/>
        </w:rPr>
        <w:t>Book Order packets are coming home and include flyers from November and December.  I did not receive Firefly flyers for either month, but they are available to view online and order from as well.  Orders are due by Wednesday, December 9</w:t>
      </w:r>
      <w:r w:rsidRPr="000A3AA9">
        <w:rPr>
          <w:rFonts w:ascii="Century Gothic" w:hAnsi="Century Gothic"/>
          <w:vertAlign w:val="superscript"/>
        </w:rPr>
        <w:t>th</w:t>
      </w:r>
      <w:r>
        <w:rPr>
          <w:rFonts w:ascii="Century Gothic" w:hAnsi="Century Gothic"/>
        </w:rPr>
        <w:t>.</w:t>
      </w:r>
    </w:p>
    <w:p w14:paraId="312F6BD8" w14:textId="77777777" w:rsidR="001243D3" w:rsidRPr="001243D3" w:rsidRDefault="001243D3" w:rsidP="00D57E09">
      <w:pPr>
        <w:rPr>
          <w:rFonts w:ascii="Century Gothic" w:hAnsi="Century Gothic"/>
          <w:b/>
          <w:sz w:val="16"/>
          <w:szCs w:val="16"/>
        </w:rPr>
      </w:pPr>
    </w:p>
    <w:p w14:paraId="6B6E0DEF" w14:textId="509D7DD9" w:rsidR="00D57E09" w:rsidRPr="00A52B0B" w:rsidRDefault="00DC2CFE" w:rsidP="00D57E09">
      <w:pPr>
        <w:rPr>
          <w:rFonts w:ascii="Century Gothic" w:hAnsi="Century Gothic"/>
          <w:b/>
        </w:rPr>
      </w:pPr>
      <w:r>
        <w:rPr>
          <w:rFonts w:ascii="Century Gothic" w:hAnsi="Century Gothic"/>
          <w:b/>
        </w:rPr>
        <w:t xml:space="preserve">Team </w:t>
      </w:r>
      <w:r w:rsidR="001C2E2C">
        <w:rPr>
          <w:rFonts w:ascii="Century Gothic" w:hAnsi="Century Gothic"/>
          <w:b/>
        </w:rPr>
        <w:t>Monsters</w:t>
      </w:r>
      <w:r>
        <w:rPr>
          <w:rFonts w:ascii="Century Gothic" w:hAnsi="Century Gothic"/>
          <w:b/>
        </w:rPr>
        <w:t xml:space="preserve"> December</w:t>
      </w:r>
      <w:r w:rsidR="001C2E2C">
        <w:rPr>
          <w:rFonts w:ascii="Century Gothic" w:hAnsi="Century Gothic"/>
          <w:b/>
        </w:rPr>
        <w:t xml:space="preserve"> Celebration</w:t>
      </w:r>
    </w:p>
    <w:p w14:paraId="78198D3F" w14:textId="58C5829E" w:rsidR="00D57E09" w:rsidRDefault="000A3AA9" w:rsidP="00D57E09">
      <w:pPr>
        <w:rPr>
          <w:rFonts w:ascii="Century Gothic" w:hAnsi="Century Gothic"/>
        </w:rPr>
      </w:pPr>
      <w:r>
        <w:rPr>
          <w:rFonts w:ascii="Century Gothic" w:hAnsi="Century Gothic"/>
        </w:rPr>
        <w:t>Our Team Monster December Celebration</w:t>
      </w:r>
      <w:r w:rsidR="005B708D">
        <w:rPr>
          <w:rFonts w:ascii="Century Gothic" w:hAnsi="Century Gothic"/>
        </w:rPr>
        <w:t xml:space="preserve"> will be held on Thursday, December 17</w:t>
      </w:r>
      <w:r w:rsidR="005B708D" w:rsidRPr="005B708D">
        <w:rPr>
          <w:rFonts w:ascii="Century Gothic" w:hAnsi="Century Gothic"/>
          <w:vertAlign w:val="superscript"/>
        </w:rPr>
        <w:t>th</w:t>
      </w:r>
      <w:r w:rsidR="005B708D">
        <w:rPr>
          <w:rFonts w:ascii="Century Gothic" w:hAnsi="Century Gothic"/>
        </w:rPr>
        <w:t xml:space="preserve"> from 1:30-2:45PM.  Our celebration</w:t>
      </w:r>
      <w:r>
        <w:rPr>
          <w:rFonts w:ascii="Century Gothic" w:hAnsi="Century Gothic"/>
        </w:rPr>
        <w:t xml:space="preserve"> will center </w:t>
      </w:r>
      <w:proofErr w:type="gramStart"/>
      <w:r>
        <w:rPr>
          <w:rFonts w:ascii="Century Gothic" w:hAnsi="Century Gothic"/>
        </w:rPr>
        <w:t>around</w:t>
      </w:r>
      <w:proofErr w:type="gramEnd"/>
      <w:r>
        <w:rPr>
          <w:rFonts w:ascii="Century Gothic" w:hAnsi="Century Gothic"/>
        </w:rPr>
        <w:t xml:space="preserve"> New Year’s around the world and some of the traditions that take place in different countries.  Kat </w:t>
      </w:r>
      <w:proofErr w:type="spellStart"/>
      <w:r>
        <w:rPr>
          <w:rFonts w:ascii="Century Gothic" w:hAnsi="Century Gothic"/>
        </w:rPr>
        <w:t>Schrodt</w:t>
      </w:r>
      <w:proofErr w:type="spellEnd"/>
      <w:r>
        <w:rPr>
          <w:rFonts w:ascii="Century Gothic" w:hAnsi="Century Gothic"/>
        </w:rPr>
        <w:t xml:space="preserve"> has created our Sign-up Genius </w:t>
      </w:r>
      <w:hyperlink r:id="rId7" w:history="1">
        <w:r w:rsidR="005B708D" w:rsidRPr="00266F50">
          <w:rPr>
            <w:rStyle w:val="Hyperlink"/>
            <w:rFonts w:ascii="Century Gothic" w:hAnsi="Century Gothic"/>
          </w:rPr>
          <w:t>http://goo.gl/92rIa3</w:t>
        </w:r>
      </w:hyperlink>
      <w:r w:rsidR="005B708D">
        <w:rPr>
          <w:rFonts w:ascii="Century Gothic" w:hAnsi="Century Gothic"/>
        </w:rPr>
        <w:t xml:space="preserve"> (I made a short link for typing purposes).  Please sign up to volunteer and/or donate.  More information will be coming in an email from Kat.</w:t>
      </w:r>
    </w:p>
    <w:p w14:paraId="229A61D5" w14:textId="77777777" w:rsidR="00D57E09" w:rsidRPr="008C46EB" w:rsidRDefault="00D57E09" w:rsidP="00287BF2">
      <w:pPr>
        <w:rPr>
          <w:rFonts w:ascii="Century Gothic" w:hAnsi="Century Gothic"/>
          <w:b/>
          <w:sz w:val="16"/>
          <w:szCs w:val="16"/>
        </w:rPr>
      </w:pPr>
    </w:p>
    <w:p w14:paraId="2D77F1FF" w14:textId="4845F611" w:rsidR="00D553B8" w:rsidRPr="009D6CC7" w:rsidRDefault="00DC2CFE" w:rsidP="00D553B8">
      <w:pPr>
        <w:rPr>
          <w:rFonts w:ascii="Century Gothic" w:hAnsi="Century Gothic"/>
          <w:b/>
        </w:rPr>
      </w:pPr>
      <w:r>
        <w:rPr>
          <w:rFonts w:ascii="Century Gothic" w:hAnsi="Century Gothic"/>
          <w:b/>
        </w:rPr>
        <w:t xml:space="preserve">PTA </w:t>
      </w:r>
      <w:r w:rsidR="00B259B7">
        <w:rPr>
          <w:rFonts w:ascii="Century Gothic" w:hAnsi="Century Gothic"/>
          <w:b/>
        </w:rPr>
        <w:t>Holiday</w:t>
      </w:r>
      <w:r>
        <w:rPr>
          <w:rFonts w:ascii="Century Gothic" w:hAnsi="Century Gothic"/>
          <w:b/>
        </w:rPr>
        <w:t xml:space="preserve"> Craft Night</w:t>
      </w:r>
    </w:p>
    <w:p w14:paraId="346DCC80" w14:textId="65FD1060" w:rsidR="00B259B7" w:rsidRDefault="00B259B7" w:rsidP="00287BF2">
      <w:pPr>
        <w:rPr>
          <w:rFonts w:ascii="Century Gothic" w:hAnsi="Century Gothic" w:cs="Arial"/>
          <w:sz w:val="22"/>
          <w:szCs w:val="17"/>
          <w:shd w:val="clear" w:color="auto" w:fill="FFFFFF"/>
        </w:rPr>
      </w:pPr>
      <w:r>
        <w:rPr>
          <w:rFonts w:ascii="Century Gothic" w:hAnsi="Century Gothic" w:cs="Arial"/>
          <w:sz w:val="22"/>
          <w:szCs w:val="17"/>
          <w:shd w:val="clear" w:color="auto" w:fill="FFFFFF"/>
        </w:rPr>
        <w:t xml:space="preserve">This is a great opportunity for Monsters to make holiday gifts for the special people on their list. </w:t>
      </w:r>
      <w:r w:rsidR="00072994">
        <w:rPr>
          <w:rFonts w:ascii="Century Gothic" w:hAnsi="Century Gothic" w:cs="Arial"/>
          <w:sz w:val="22"/>
          <w:szCs w:val="17"/>
          <w:shd w:val="clear" w:color="auto" w:fill="FFFFFF"/>
        </w:rPr>
        <w:t xml:space="preserve">  The information below is from the latest PTA email.  If you have not yet joined PTA, please consider joining:</w:t>
      </w:r>
    </w:p>
    <w:p w14:paraId="093D8296" w14:textId="21C5983B" w:rsidR="00F403A4" w:rsidRPr="00072994" w:rsidRDefault="00B259B7" w:rsidP="00287BF2">
      <w:pPr>
        <w:rPr>
          <w:rFonts w:ascii="Century Gothic" w:hAnsi="Century Gothic" w:cs="Arial"/>
          <w:i/>
          <w:sz w:val="22"/>
          <w:szCs w:val="17"/>
          <w:shd w:val="clear" w:color="auto" w:fill="FFFFFF"/>
        </w:rPr>
      </w:pPr>
      <w:r w:rsidRPr="00072994">
        <w:rPr>
          <w:rFonts w:ascii="Century Gothic" w:hAnsi="Century Gothic" w:cs="Arial"/>
          <w:i/>
          <w:sz w:val="22"/>
          <w:szCs w:val="17"/>
          <w:shd w:val="clear" w:color="auto" w:fill="FFFFFF"/>
        </w:rPr>
        <w:t>Our PTA Holiday Craft Night is coming up on</w:t>
      </w:r>
      <w:r w:rsidRPr="00072994">
        <w:rPr>
          <w:rStyle w:val="apple-converted-space"/>
          <w:rFonts w:ascii="Century Gothic" w:hAnsi="Century Gothic" w:cs="Arial"/>
          <w:i/>
          <w:sz w:val="22"/>
          <w:szCs w:val="17"/>
          <w:shd w:val="clear" w:color="auto" w:fill="FFFFFF"/>
        </w:rPr>
        <w:t> </w:t>
      </w:r>
      <w:r w:rsidRPr="00072994">
        <w:rPr>
          <w:rStyle w:val="aqj"/>
          <w:rFonts w:ascii="Century Gothic" w:hAnsi="Century Gothic" w:cs="Arial"/>
          <w:i/>
          <w:sz w:val="22"/>
          <w:szCs w:val="17"/>
          <w:shd w:val="clear" w:color="auto" w:fill="FFFFFF"/>
        </w:rPr>
        <w:t>Friday, December 11th</w:t>
      </w:r>
      <w:r w:rsidRPr="00072994">
        <w:rPr>
          <w:rStyle w:val="apple-converted-space"/>
          <w:rFonts w:ascii="Century Gothic" w:hAnsi="Century Gothic" w:cs="Arial"/>
          <w:i/>
          <w:sz w:val="22"/>
          <w:szCs w:val="17"/>
          <w:shd w:val="clear" w:color="auto" w:fill="FFFFFF"/>
        </w:rPr>
        <w:t> </w:t>
      </w:r>
      <w:r w:rsidRPr="00072994">
        <w:rPr>
          <w:rFonts w:ascii="Century Gothic" w:hAnsi="Century Gothic" w:cs="Arial"/>
          <w:i/>
          <w:sz w:val="22"/>
          <w:szCs w:val="17"/>
          <w:shd w:val="clear" w:color="auto" w:fill="FFFFFF"/>
        </w:rPr>
        <w:t>from</w:t>
      </w:r>
      <w:r w:rsidRPr="00072994">
        <w:rPr>
          <w:rStyle w:val="aqj"/>
          <w:rFonts w:ascii="Century Gothic" w:hAnsi="Century Gothic" w:cs="Arial"/>
          <w:i/>
          <w:sz w:val="22"/>
          <w:szCs w:val="17"/>
          <w:shd w:val="clear" w:color="auto" w:fill="FFFFFF"/>
        </w:rPr>
        <w:t>6:30 - 8:30 p.m.</w:t>
      </w:r>
      <w:r w:rsidRPr="00072994">
        <w:rPr>
          <w:rStyle w:val="apple-converted-space"/>
          <w:rFonts w:ascii="Century Gothic" w:hAnsi="Century Gothic" w:cs="Arial"/>
          <w:i/>
          <w:sz w:val="22"/>
          <w:szCs w:val="17"/>
          <w:shd w:val="clear" w:color="auto" w:fill="FFFFFF"/>
        </w:rPr>
        <w:t> </w:t>
      </w:r>
      <w:r w:rsidRPr="00072994">
        <w:rPr>
          <w:rFonts w:ascii="Century Gothic" w:hAnsi="Century Gothic" w:cs="Arial"/>
          <w:i/>
          <w:sz w:val="22"/>
          <w:szCs w:val="17"/>
          <w:shd w:val="clear" w:color="auto" w:fill="FFFFFF"/>
        </w:rPr>
        <w:t xml:space="preserve">in the Roosevelt Cafeteria.  Please put the date on your calendar!  This event allows students to hand-craft quality gift items to give to friends and family.  Cost of crafts </w:t>
      </w:r>
      <w:r w:rsidRPr="00072994">
        <w:rPr>
          <w:rFonts w:ascii="Century Gothic" w:hAnsi="Century Gothic" w:cs="Arial"/>
          <w:i/>
          <w:sz w:val="22"/>
          <w:szCs w:val="17"/>
          <w:shd w:val="clear" w:color="auto" w:fill="FFFFFF"/>
        </w:rPr>
        <w:t>will be</w:t>
      </w:r>
      <w:r w:rsidRPr="00072994">
        <w:rPr>
          <w:rFonts w:ascii="Century Gothic" w:hAnsi="Century Gothic" w:cs="Arial"/>
          <w:i/>
          <w:sz w:val="22"/>
          <w:szCs w:val="17"/>
          <w:shd w:val="clear" w:color="auto" w:fill="FFFFFF"/>
        </w:rPr>
        <w:t xml:space="preserve"> $1-5 per craft.  Free Gift wrapping!  We will also have hot dogs, drinks and snacks for sale, and we offer a Parent Room with free coffee and pie!  The evening will be open to all elementary school families from Roosevelt, Coolidge and Kennedy!</w:t>
      </w:r>
    </w:p>
    <w:p w14:paraId="5EF5E7AC" w14:textId="77777777" w:rsidR="00B259B7" w:rsidRPr="00B259B7" w:rsidRDefault="00B259B7" w:rsidP="00287BF2">
      <w:pPr>
        <w:rPr>
          <w:rFonts w:ascii="Century Gothic" w:hAnsi="Century Gothic"/>
          <w:b/>
          <w:sz w:val="16"/>
          <w:szCs w:val="16"/>
        </w:rPr>
      </w:pPr>
    </w:p>
    <w:p w14:paraId="58C11D32" w14:textId="38103451" w:rsidR="00F403A4" w:rsidRPr="00A52B0B" w:rsidRDefault="00DC2CFE" w:rsidP="00F403A4">
      <w:pPr>
        <w:rPr>
          <w:rFonts w:ascii="Century Gothic" w:hAnsi="Century Gothic"/>
          <w:b/>
        </w:rPr>
      </w:pPr>
      <w:r>
        <w:rPr>
          <w:rFonts w:ascii="Century Gothic" w:hAnsi="Century Gothic"/>
          <w:b/>
        </w:rPr>
        <w:t>Monster Word Wall Word Lists</w:t>
      </w:r>
    </w:p>
    <w:p w14:paraId="17C76D84" w14:textId="74C07965" w:rsidR="00F403A4" w:rsidRDefault="00072994" w:rsidP="00F403A4">
      <w:pPr>
        <w:rPr>
          <w:rFonts w:ascii="Century Gothic" w:hAnsi="Century Gothic"/>
        </w:rPr>
      </w:pPr>
      <w:r>
        <w:rPr>
          <w:rFonts w:ascii="Century Gothic" w:hAnsi="Century Gothic"/>
        </w:rPr>
        <w:t>Monsters should have come home with their individual Word Wall Word Lists.  Monsters are focusing on 5 to 6 words at a time.  New lists will come home about every two weeks.  There was a letter explaining the reason behind the focus on these high frequency words, ways you can help at home.</w:t>
      </w:r>
    </w:p>
    <w:p w14:paraId="77221FA9" w14:textId="77777777" w:rsidR="00E3562B" w:rsidRDefault="00E3562B" w:rsidP="00287BF2">
      <w:pPr>
        <w:rPr>
          <w:rFonts w:ascii="Century Gothic" w:hAnsi="Century Gothic"/>
          <w:b/>
          <w:sz w:val="16"/>
          <w:szCs w:val="16"/>
        </w:rPr>
      </w:pPr>
    </w:p>
    <w:p w14:paraId="53044B76" w14:textId="3974869D" w:rsidR="00DC2CFE" w:rsidRPr="00A52B0B" w:rsidRDefault="00DC2CFE" w:rsidP="00DC2CFE">
      <w:pPr>
        <w:rPr>
          <w:rFonts w:ascii="Century Gothic" w:hAnsi="Century Gothic"/>
          <w:b/>
        </w:rPr>
      </w:pPr>
      <w:r>
        <w:rPr>
          <w:rFonts w:ascii="Century Gothic" w:hAnsi="Century Gothic"/>
          <w:b/>
        </w:rPr>
        <w:t>Teacher-Parent-Student Compacts</w:t>
      </w:r>
    </w:p>
    <w:p w14:paraId="73F680FC" w14:textId="5080ECFD" w:rsidR="00DC2CFE" w:rsidRDefault="00072994" w:rsidP="00DC2CFE">
      <w:pPr>
        <w:rPr>
          <w:rFonts w:ascii="Century Gothic" w:hAnsi="Century Gothic"/>
          <w:b/>
          <w:sz w:val="16"/>
          <w:szCs w:val="16"/>
        </w:rPr>
      </w:pPr>
      <w:r>
        <w:rPr>
          <w:rFonts w:ascii="Century Gothic" w:hAnsi="Century Gothic"/>
        </w:rPr>
        <w:t>If you have not returned your Teacher-Student-Parent Compact that was in your Monster’s report card packet.  Please return it as soon as possible and let me know if you need an additional copy emailed to you.</w:t>
      </w:r>
    </w:p>
    <w:p w14:paraId="52BF3510" w14:textId="77777777" w:rsidR="00DC2CFE" w:rsidRPr="008C46EB" w:rsidRDefault="00DC2CFE" w:rsidP="00287BF2">
      <w:pPr>
        <w:rPr>
          <w:rFonts w:ascii="Century Gothic" w:hAnsi="Century Gothic"/>
          <w:b/>
          <w:sz w:val="16"/>
          <w:szCs w:val="16"/>
        </w:rPr>
      </w:pPr>
    </w:p>
    <w:p w14:paraId="197D1F37" w14:textId="5BCB08E2" w:rsidR="001F02F3" w:rsidRPr="00F24756" w:rsidRDefault="00D553B8" w:rsidP="00F24756">
      <w:pPr>
        <w:rPr>
          <w:rFonts w:ascii="Century Gothic" w:hAnsi="Century Gothic"/>
          <w:b/>
        </w:rPr>
      </w:pPr>
      <w:r w:rsidRPr="00F24756">
        <w:rPr>
          <w:rFonts w:ascii="Century Gothic" w:hAnsi="Century Gothic"/>
          <w:b/>
        </w:rPr>
        <w:t>Quick Reminders</w:t>
      </w:r>
    </w:p>
    <w:p w14:paraId="60CDAF57" w14:textId="539AAD62" w:rsidR="00B8609E" w:rsidRPr="00F24756" w:rsidRDefault="00B8609E" w:rsidP="00F24756">
      <w:pPr>
        <w:rPr>
          <w:rFonts w:ascii="Century Gothic" w:hAnsi="Century Gothic"/>
        </w:rPr>
      </w:pPr>
      <w:r w:rsidRPr="00F24756">
        <w:rPr>
          <w:rFonts w:ascii="Century Gothic" w:hAnsi="Century Gothic"/>
        </w:rPr>
        <w:t xml:space="preserve">Check out our Classroom Supply Donation page, if you would like to donate items to our classroom.  We are looking for lots of cornstarch for Gross Science with our Buddies next week: </w:t>
      </w:r>
      <w:hyperlink r:id="rId8" w:history="1">
        <w:r w:rsidRPr="00F24756">
          <w:rPr>
            <w:rStyle w:val="Hyperlink"/>
            <w:rFonts w:ascii="Century Gothic" w:hAnsi="Century Gothic"/>
          </w:rPr>
          <w:t>http://goo.gl/kbdBJ8</w:t>
        </w:r>
      </w:hyperlink>
    </w:p>
    <w:p w14:paraId="394255A8" w14:textId="40A79F40" w:rsidR="00B86499" w:rsidRPr="00F24756" w:rsidRDefault="00B86499" w:rsidP="00F24756">
      <w:pPr>
        <w:rPr>
          <w:rFonts w:ascii="Century Gothic" w:hAnsi="Century Gothic"/>
        </w:rPr>
      </w:pPr>
      <w:r w:rsidRPr="00F24756">
        <w:rPr>
          <w:rFonts w:ascii="Century Gothic" w:hAnsi="Century Gothic"/>
        </w:rPr>
        <w:t xml:space="preserve">Library books are due every </w:t>
      </w:r>
      <w:r w:rsidR="00DC2CFE" w:rsidRPr="00F24756">
        <w:rPr>
          <w:rFonts w:ascii="Century Gothic" w:hAnsi="Century Gothic"/>
        </w:rPr>
        <w:t>Tues</w:t>
      </w:r>
      <w:r w:rsidRPr="00F24756">
        <w:rPr>
          <w:rFonts w:ascii="Century Gothic" w:hAnsi="Century Gothic"/>
        </w:rPr>
        <w:t>day</w:t>
      </w:r>
    </w:p>
    <w:p w14:paraId="0DF72ACF" w14:textId="466853C7" w:rsidR="00D553B8" w:rsidRPr="00F24756" w:rsidRDefault="00D553B8" w:rsidP="00F24756">
      <w:pPr>
        <w:rPr>
          <w:rFonts w:ascii="Century Gothic" w:hAnsi="Century Gothic"/>
        </w:rPr>
      </w:pPr>
      <w:r w:rsidRPr="00F24756">
        <w:rPr>
          <w:rFonts w:ascii="Century Gothic" w:hAnsi="Century Gothic"/>
        </w:rPr>
        <w:t xml:space="preserve">Segmentation </w:t>
      </w:r>
      <w:r w:rsidR="00683892" w:rsidRPr="00F24756">
        <w:rPr>
          <w:rFonts w:ascii="Century Gothic" w:hAnsi="Century Gothic"/>
        </w:rPr>
        <w:t>t</w:t>
      </w:r>
      <w:r w:rsidR="00B86499" w:rsidRPr="00F24756">
        <w:rPr>
          <w:rFonts w:ascii="Century Gothic" w:hAnsi="Century Gothic"/>
        </w:rPr>
        <w:t>akes place every week</w:t>
      </w:r>
      <w:r w:rsidR="00DC2CFE" w:rsidRPr="00F24756">
        <w:rPr>
          <w:rFonts w:ascii="Century Gothic" w:hAnsi="Century Gothic"/>
        </w:rPr>
        <w:t xml:space="preserve"> – Check Schedule</w:t>
      </w:r>
    </w:p>
    <w:p w14:paraId="6CF0C17E" w14:textId="6B3BF083" w:rsidR="00683892" w:rsidRPr="00F24756" w:rsidRDefault="00683892" w:rsidP="00F24756">
      <w:pPr>
        <w:rPr>
          <w:rFonts w:ascii="Century Gothic" w:hAnsi="Century Gothic"/>
        </w:rPr>
      </w:pPr>
      <w:r w:rsidRPr="00F24756">
        <w:rPr>
          <w:rFonts w:ascii="Century Gothic" w:hAnsi="Century Gothic"/>
        </w:rPr>
        <w:t>Practice putting on all winter gear</w:t>
      </w:r>
    </w:p>
    <w:p w14:paraId="46CC68BF" w14:textId="77777777" w:rsidR="00B86499" w:rsidRPr="008C46EB" w:rsidRDefault="00B86499" w:rsidP="00B86499">
      <w:pPr>
        <w:rPr>
          <w:rFonts w:ascii="Century Gothic" w:hAnsi="Century Gothic"/>
          <w:b/>
          <w:sz w:val="16"/>
          <w:szCs w:val="16"/>
        </w:rPr>
      </w:pPr>
    </w:p>
    <w:p w14:paraId="63B3C555" w14:textId="77777777" w:rsidR="00096511" w:rsidRPr="001D0EF0" w:rsidRDefault="00096511" w:rsidP="00096511">
      <w:pPr>
        <w:rPr>
          <w:rFonts w:ascii="Century Gothic" w:hAnsi="Century Gothic"/>
          <w:b/>
          <w:sz w:val="28"/>
          <w:szCs w:val="28"/>
        </w:rPr>
      </w:pPr>
      <w:r w:rsidRPr="001D0EF0">
        <w:rPr>
          <w:rFonts w:ascii="Century Gothic" w:hAnsi="Century Gothic"/>
          <w:b/>
          <w:sz w:val="28"/>
          <w:szCs w:val="28"/>
        </w:rPr>
        <w:t>Important Dates</w:t>
      </w:r>
    </w:p>
    <w:p w14:paraId="02A62D57" w14:textId="77777777" w:rsidR="00096511" w:rsidRPr="001D0EF0" w:rsidRDefault="00096511" w:rsidP="00096511">
      <w:pPr>
        <w:rPr>
          <w:rFonts w:ascii="Century Gothic" w:hAnsi="Century Gothic"/>
          <w:sz w:val="22"/>
          <w:szCs w:val="22"/>
        </w:rPr>
      </w:pPr>
      <w:r w:rsidRPr="001D0EF0">
        <w:rPr>
          <w:rFonts w:ascii="Century Gothic" w:hAnsi="Century Gothic"/>
          <w:sz w:val="22"/>
          <w:szCs w:val="22"/>
        </w:rPr>
        <w:t>Below are the Dates to Remember Please review:</w:t>
      </w:r>
    </w:p>
    <w:tbl>
      <w:tblPr>
        <w:tblW w:w="10410"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7"/>
        <w:gridCol w:w="3375"/>
        <w:gridCol w:w="2798"/>
      </w:tblGrid>
      <w:tr w:rsidR="00096511" w:rsidRPr="001D0EF0" w14:paraId="2B8754E4" w14:textId="77777777" w:rsidTr="00072994">
        <w:trPr>
          <w:jc w:val="center"/>
        </w:trPr>
        <w:tc>
          <w:tcPr>
            <w:tcW w:w="4237" w:type="dxa"/>
          </w:tcPr>
          <w:p w14:paraId="3C2625D1" w14:textId="77777777" w:rsidR="00096511" w:rsidRPr="001D0EF0" w:rsidRDefault="00096511" w:rsidP="00096511">
            <w:pPr>
              <w:rPr>
                <w:rFonts w:ascii="Century Gothic" w:hAnsi="Century Gothic"/>
                <w:b/>
                <w:sz w:val="22"/>
                <w:szCs w:val="22"/>
              </w:rPr>
            </w:pPr>
            <w:r w:rsidRPr="001D0EF0">
              <w:rPr>
                <w:rFonts w:ascii="Century Gothic" w:hAnsi="Century Gothic"/>
                <w:b/>
                <w:sz w:val="22"/>
                <w:szCs w:val="22"/>
              </w:rPr>
              <w:t>Day/Date/Time</w:t>
            </w:r>
          </w:p>
        </w:tc>
        <w:tc>
          <w:tcPr>
            <w:tcW w:w="3375" w:type="dxa"/>
          </w:tcPr>
          <w:p w14:paraId="1E859A26" w14:textId="77777777" w:rsidR="00096511" w:rsidRPr="001D0EF0" w:rsidRDefault="00096511" w:rsidP="00096511">
            <w:pPr>
              <w:rPr>
                <w:rFonts w:ascii="Century Gothic" w:hAnsi="Century Gothic"/>
                <w:b/>
                <w:sz w:val="22"/>
                <w:szCs w:val="22"/>
              </w:rPr>
            </w:pPr>
            <w:r w:rsidRPr="001D0EF0">
              <w:rPr>
                <w:rFonts w:ascii="Century Gothic" w:hAnsi="Century Gothic"/>
                <w:b/>
                <w:sz w:val="22"/>
                <w:szCs w:val="22"/>
              </w:rPr>
              <w:t>Event</w:t>
            </w:r>
          </w:p>
        </w:tc>
        <w:tc>
          <w:tcPr>
            <w:tcW w:w="2798" w:type="dxa"/>
          </w:tcPr>
          <w:p w14:paraId="06775868" w14:textId="77777777" w:rsidR="00096511" w:rsidRPr="001D0EF0" w:rsidRDefault="00096511" w:rsidP="00096511">
            <w:pPr>
              <w:rPr>
                <w:rFonts w:ascii="Century Gothic" w:hAnsi="Century Gothic"/>
                <w:b/>
                <w:sz w:val="22"/>
                <w:szCs w:val="22"/>
              </w:rPr>
            </w:pPr>
            <w:r w:rsidRPr="001D0EF0">
              <w:rPr>
                <w:rFonts w:ascii="Century Gothic" w:hAnsi="Century Gothic"/>
                <w:b/>
                <w:sz w:val="22"/>
                <w:szCs w:val="22"/>
              </w:rPr>
              <w:t>Comments</w:t>
            </w:r>
          </w:p>
        </w:tc>
      </w:tr>
      <w:tr w:rsidR="00B86499" w:rsidRPr="00727037" w14:paraId="47B678A4" w14:textId="77777777" w:rsidTr="00072994">
        <w:trPr>
          <w:jc w:val="center"/>
        </w:trPr>
        <w:tc>
          <w:tcPr>
            <w:tcW w:w="4237" w:type="dxa"/>
          </w:tcPr>
          <w:p w14:paraId="0EBB8A99" w14:textId="5A0E5F0B" w:rsidR="00B86499" w:rsidRPr="00072994" w:rsidRDefault="00B86499" w:rsidP="00B259B7">
            <w:pPr>
              <w:rPr>
                <w:rFonts w:ascii="Century Gothic" w:hAnsi="Century Gothic"/>
                <w:sz w:val="22"/>
                <w:szCs w:val="20"/>
              </w:rPr>
            </w:pPr>
            <w:r w:rsidRPr="00072994">
              <w:rPr>
                <w:rFonts w:ascii="Century Gothic" w:hAnsi="Century Gothic"/>
                <w:sz w:val="22"/>
                <w:szCs w:val="20"/>
              </w:rPr>
              <w:t xml:space="preserve">Tuesday, December </w:t>
            </w:r>
            <w:r w:rsidR="00B259B7" w:rsidRPr="00072994">
              <w:rPr>
                <w:rFonts w:ascii="Century Gothic" w:hAnsi="Century Gothic"/>
                <w:sz w:val="22"/>
                <w:szCs w:val="20"/>
              </w:rPr>
              <w:t>8</w:t>
            </w:r>
            <w:r w:rsidRPr="00072994">
              <w:rPr>
                <w:rFonts w:ascii="Century Gothic" w:hAnsi="Century Gothic"/>
                <w:sz w:val="22"/>
                <w:szCs w:val="20"/>
                <w:vertAlign w:val="superscript"/>
              </w:rPr>
              <w:t xml:space="preserve">th </w:t>
            </w:r>
            <w:r w:rsidRPr="00072994">
              <w:rPr>
                <w:rFonts w:ascii="Century Gothic" w:hAnsi="Century Gothic"/>
                <w:sz w:val="22"/>
                <w:szCs w:val="20"/>
              </w:rPr>
              <w:t>6:</w:t>
            </w:r>
            <w:r w:rsidR="00B259B7" w:rsidRPr="00072994">
              <w:rPr>
                <w:rFonts w:ascii="Century Gothic" w:hAnsi="Century Gothic"/>
                <w:sz w:val="22"/>
                <w:szCs w:val="20"/>
              </w:rPr>
              <w:t>0</w:t>
            </w:r>
            <w:r w:rsidRPr="00072994">
              <w:rPr>
                <w:rFonts w:ascii="Century Gothic" w:hAnsi="Century Gothic"/>
                <w:sz w:val="22"/>
                <w:szCs w:val="20"/>
              </w:rPr>
              <w:t>0-8:00PM</w:t>
            </w:r>
          </w:p>
        </w:tc>
        <w:tc>
          <w:tcPr>
            <w:tcW w:w="3375" w:type="dxa"/>
          </w:tcPr>
          <w:p w14:paraId="4BC0D0C5" w14:textId="2A05FF01" w:rsidR="00B86499" w:rsidRPr="00B259B7" w:rsidRDefault="00B86499" w:rsidP="00B259B7">
            <w:pPr>
              <w:rPr>
                <w:rFonts w:ascii="Century Gothic" w:hAnsi="Century Gothic"/>
                <w:sz w:val="22"/>
                <w:szCs w:val="22"/>
              </w:rPr>
            </w:pPr>
            <w:r w:rsidRPr="00B259B7">
              <w:rPr>
                <w:rFonts w:ascii="Century Gothic" w:hAnsi="Century Gothic"/>
                <w:sz w:val="22"/>
                <w:szCs w:val="22"/>
              </w:rPr>
              <w:t>PTA/</w:t>
            </w:r>
            <w:proofErr w:type="spellStart"/>
            <w:r w:rsidR="00B259B7" w:rsidRPr="00B259B7">
              <w:rPr>
                <w:rFonts w:ascii="Century Gothic" w:hAnsi="Century Gothic"/>
                <w:sz w:val="22"/>
                <w:szCs w:val="22"/>
              </w:rPr>
              <w:t>CoolRoc</w:t>
            </w:r>
            <w:proofErr w:type="spellEnd"/>
            <w:r w:rsidRPr="00B259B7">
              <w:rPr>
                <w:rFonts w:ascii="Century Gothic" w:hAnsi="Century Gothic"/>
                <w:sz w:val="22"/>
                <w:szCs w:val="22"/>
              </w:rPr>
              <w:t xml:space="preserve"> Meeting</w:t>
            </w:r>
          </w:p>
        </w:tc>
        <w:tc>
          <w:tcPr>
            <w:tcW w:w="2798" w:type="dxa"/>
          </w:tcPr>
          <w:p w14:paraId="3F15F074" w14:textId="4F5F3E62" w:rsidR="00B86499" w:rsidRPr="00B259B7" w:rsidRDefault="00B259B7" w:rsidP="00096511">
            <w:pPr>
              <w:rPr>
                <w:rFonts w:ascii="Century Gothic" w:hAnsi="Century Gothic"/>
                <w:sz w:val="22"/>
                <w:szCs w:val="22"/>
              </w:rPr>
            </w:pPr>
            <w:r w:rsidRPr="00B259B7">
              <w:rPr>
                <w:rFonts w:ascii="Century Gothic" w:hAnsi="Century Gothic"/>
                <w:sz w:val="22"/>
                <w:szCs w:val="22"/>
              </w:rPr>
              <w:t>Coolidge Media Center</w:t>
            </w:r>
          </w:p>
        </w:tc>
      </w:tr>
      <w:tr w:rsidR="00C72CE7" w:rsidRPr="00727037" w14:paraId="024698B3" w14:textId="77777777" w:rsidTr="00072994">
        <w:trPr>
          <w:jc w:val="center"/>
        </w:trPr>
        <w:tc>
          <w:tcPr>
            <w:tcW w:w="4237" w:type="dxa"/>
          </w:tcPr>
          <w:p w14:paraId="2A2539A6" w14:textId="43E53F1D" w:rsidR="00C72CE7" w:rsidRPr="00072994" w:rsidRDefault="00B259B7" w:rsidP="00B259B7">
            <w:pPr>
              <w:rPr>
                <w:rFonts w:ascii="Century Gothic" w:hAnsi="Century Gothic"/>
                <w:sz w:val="22"/>
                <w:szCs w:val="20"/>
              </w:rPr>
            </w:pPr>
            <w:r w:rsidRPr="00072994">
              <w:rPr>
                <w:rFonts w:ascii="Century Gothic" w:hAnsi="Century Gothic"/>
                <w:sz w:val="22"/>
                <w:szCs w:val="20"/>
              </w:rPr>
              <w:t>Fri</w:t>
            </w:r>
            <w:r w:rsidR="00C72CE7" w:rsidRPr="00072994">
              <w:rPr>
                <w:rFonts w:ascii="Century Gothic" w:hAnsi="Century Gothic"/>
                <w:sz w:val="22"/>
                <w:szCs w:val="20"/>
              </w:rPr>
              <w:t>day, December 1</w:t>
            </w:r>
            <w:r w:rsidRPr="00072994">
              <w:rPr>
                <w:rFonts w:ascii="Century Gothic" w:hAnsi="Century Gothic"/>
                <w:sz w:val="22"/>
                <w:szCs w:val="20"/>
              </w:rPr>
              <w:t>1</w:t>
            </w:r>
            <w:r w:rsidR="00C72CE7" w:rsidRPr="00072994">
              <w:rPr>
                <w:rFonts w:ascii="Century Gothic" w:hAnsi="Century Gothic"/>
                <w:sz w:val="22"/>
                <w:szCs w:val="20"/>
                <w:vertAlign w:val="superscript"/>
              </w:rPr>
              <w:t>th</w:t>
            </w:r>
          </w:p>
        </w:tc>
        <w:tc>
          <w:tcPr>
            <w:tcW w:w="3375" w:type="dxa"/>
          </w:tcPr>
          <w:p w14:paraId="71215750" w14:textId="525D8E52" w:rsidR="00C72CE7" w:rsidRPr="00072994" w:rsidRDefault="00072994" w:rsidP="00D24F1C">
            <w:pPr>
              <w:rPr>
                <w:rFonts w:ascii="Century Gothic" w:hAnsi="Century Gothic"/>
                <w:sz w:val="22"/>
                <w:szCs w:val="22"/>
              </w:rPr>
            </w:pPr>
            <w:r w:rsidRPr="00072994">
              <w:rPr>
                <w:rFonts w:ascii="Century Gothic" w:hAnsi="Century Gothic"/>
                <w:sz w:val="22"/>
                <w:szCs w:val="22"/>
              </w:rPr>
              <w:t>PTA Holiday Craft Night</w:t>
            </w:r>
          </w:p>
        </w:tc>
        <w:tc>
          <w:tcPr>
            <w:tcW w:w="2798" w:type="dxa"/>
          </w:tcPr>
          <w:p w14:paraId="271F993E" w14:textId="2BE5011B" w:rsidR="00C72CE7" w:rsidRPr="00072994" w:rsidRDefault="00C72CE7" w:rsidP="00C72CE7">
            <w:pPr>
              <w:rPr>
                <w:rFonts w:ascii="Century Gothic" w:hAnsi="Century Gothic"/>
                <w:sz w:val="22"/>
                <w:szCs w:val="22"/>
              </w:rPr>
            </w:pPr>
            <w:r w:rsidRPr="00072994">
              <w:rPr>
                <w:rFonts w:ascii="Century Gothic" w:hAnsi="Century Gothic"/>
                <w:sz w:val="22"/>
                <w:szCs w:val="22"/>
              </w:rPr>
              <w:t>Flyer home this week</w:t>
            </w:r>
          </w:p>
        </w:tc>
      </w:tr>
      <w:tr w:rsidR="00C72CE7" w:rsidRPr="00727037" w14:paraId="5772CF9B" w14:textId="77777777" w:rsidTr="00072994">
        <w:trPr>
          <w:jc w:val="center"/>
        </w:trPr>
        <w:tc>
          <w:tcPr>
            <w:tcW w:w="4237" w:type="dxa"/>
          </w:tcPr>
          <w:p w14:paraId="1DBCC675" w14:textId="1AB530E2" w:rsidR="00C72CE7" w:rsidRPr="00072994" w:rsidRDefault="00C72CE7" w:rsidP="00DC2CFE">
            <w:pPr>
              <w:rPr>
                <w:rFonts w:ascii="Century Gothic" w:hAnsi="Century Gothic"/>
                <w:sz w:val="22"/>
                <w:szCs w:val="20"/>
              </w:rPr>
            </w:pPr>
            <w:r w:rsidRPr="00072994">
              <w:rPr>
                <w:rFonts w:ascii="Century Gothic" w:hAnsi="Century Gothic"/>
                <w:sz w:val="22"/>
                <w:szCs w:val="20"/>
              </w:rPr>
              <w:t>Thursday, December 1</w:t>
            </w:r>
            <w:r w:rsidR="00DC2CFE" w:rsidRPr="00072994">
              <w:rPr>
                <w:rFonts w:ascii="Century Gothic" w:hAnsi="Century Gothic"/>
                <w:sz w:val="22"/>
                <w:szCs w:val="20"/>
              </w:rPr>
              <w:t>7</w:t>
            </w:r>
            <w:r w:rsidRPr="00072994">
              <w:rPr>
                <w:rFonts w:ascii="Century Gothic" w:hAnsi="Century Gothic"/>
                <w:sz w:val="22"/>
                <w:szCs w:val="20"/>
                <w:vertAlign w:val="superscript"/>
              </w:rPr>
              <w:t xml:space="preserve">th </w:t>
            </w:r>
            <w:r w:rsidRPr="00072994">
              <w:rPr>
                <w:rFonts w:ascii="Century Gothic" w:hAnsi="Century Gothic"/>
                <w:sz w:val="22"/>
                <w:szCs w:val="20"/>
              </w:rPr>
              <w:t>1:</w:t>
            </w:r>
            <w:r w:rsidR="00DC2CFE" w:rsidRPr="00072994">
              <w:rPr>
                <w:rFonts w:ascii="Century Gothic" w:hAnsi="Century Gothic"/>
                <w:sz w:val="22"/>
                <w:szCs w:val="20"/>
              </w:rPr>
              <w:t>30</w:t>
            </w:r>
            <w:r w:rsidRPr="00072994">
              <w:rPr>
                <w:rFonts w:ascii="Century Gothic" w:hAnsi="Century Gothic"/>
                <w:sz w:val="22"/>
                <w:szCs w:val="20"/>
              </w:rPr>
              <w:t>-2:</w:t>
            </w:r>
            <w:r w:rsidR="00DC2CFE" w:rsidRPr="00072994">
              <w:rPr>
                <w:rFonts w:ascii="Century Gothic" w:hAnsi="Century Gothic"/>
                <w:sz w:val="22"/>
                <w:szCs w:val="20"/>
              </w:rPr>
              <w:t>45</w:t>
            </w:r>
            <w:r w:rsidRPr="00072994">
              <w:rPr>
                <w:rFonts w:ascii="Century Gothic" w:hAnsi="Century Gothic"/>
                <w:sz w:val="22"/>
                <w:szCs w:val="20"/>
              </w:rPr>
              <w:t>PM</w:t>
            </w:r>
          </w:p>
        </w:tc>
        <w:tc>
          <w:tcPr>
            <w:tcW w:w="3375" w:type="dxa"/>
          </w:tcPr>
          <w:p w14:paraId="6E162E53" w14:textId="6E9BD9E1" w:rsidR="00C72CE7" w:rsidRPr="00B259B7" w:rsidRDefault="00DC2CFE" w:rsidP="00D24F1C">
            <w:pPr>
              <w:rPr>
                <w:rFonts w:ascii="Century Gothic" w:hAnsi="Century Gothic"/>
                <w:sz w:val="22"/>
                <w:szCs w:val="22"/>
              </w:rPr>
            </w:pPr>
            <w:r w:rsidRPr="00B259B7">
              <w:rPr>
                <w:rFonts w:ascii="Century Gothic" w:hAnsi="Century Gothic"/>
                <w:sz w:val="22"/>
                <w:szCs w:val="22"/>
              </w:rPr>
              <w:t xml:space="preserve">New Year’s </w:t>
            </w:r>
            <w:r w:rsidR="00E024DF" w:rsidRPr="00B259B7">
              <w:rPr>
                <w:rFonts w:ascii="Century Gothic" w:hAnsi="Century Gothic"/>
                <w:sz w:val="22"/>
                <w:szCs w:val="22"/>
              </w:rPr>
              <w:t>Celebration</w:t>
            </w:r>
          </w:p>
        </w:tc>
        <w:tc>
          <w:tcPr>
            <w:tcW w:w="2798" w:type="dxa"/>
          </w:tcPr>
          <w:p w14:paraId="63FC0C5A" w14:textId="017AC935" w:rsidR="00C72CE7" w:rsidRPr="00B259B7" w:rsidRDefault="00C72CE7" w:rsidP="001D0ABA">
            <w:pPr>
              <w:rPr>
                <w:rFonts w:ascii="Century Gothic" w:hAnsi="Century Gothic"/>
                <w:sz w:val="22"/>
                <w:szCs w:val="22"/>
              </w:rPr>
            </w:pPr>
          </w:p>
        </w:tc>
      </w:tr>
      <w:tr w:rsidR="00C72CE7" w:rsidRPr="00727037" w14:paraId="60836F31" w14:textId="77777777" w:rsidTr="00072994">
        <w:trPr>
          <w:jc w:val="center"/>
        </w:trPr>
        <w:tc>
          <w:tcPr>
            <w:tcW w:w="4237" w:type="dxa"/>
          </w:tcPr>
          <w:p w14:paraId="451585DF" w14:textId="6D7043F8" w:rsidR="00C72CE7" w:rsidRPr="00072994" w:rsidRDefault="00C72CE7" w:rsidP="00E024DF">
            <w:pPr>
              <w:rPr>
                <w:rFonts w:ascii="Century Gothic" w:hAnsi="Century Gothic"/>
                <w:sz w:val="22"/>
                <w:szCs w:val="20"/>
              </w:rPr>
            </w:pPr>
            <w:r w:rsidRPr="00072994">
              <w:rPr>
                <w:rFonts w:ascii="Century Gothic" w:hAnsi="Century Gothic"/>
                <w:sz w:val="22"/>
                <w:szCs w:val="20"/>
              </w:rPr>
              <w:t>Friday, December 1</w:t>
            </w:r>
            <w:r w:rsidR="00E024DF" w:rsidRPr="00072994">
              <w:rPr>
                <w:rFonts w:ascii="Century Gothic" w:hAnsi="Century Gothic"/>
                <w:sz w:val="22"/>
                <w:szCs w:val="20"/>
              </w:rPr>
              <w:t>8</w:t>
            </w:r>
            <w:r w:rsidRPr="00072994">
              <w:rPr>
                <w:rFonts w:ascii="Century Gothic" w:hAnsi="Century Gothic"/>
                <w:sz w:val="22"/>
                <w:szCs w:val="20"/>
                <w:vertAlign w:val="superscript"/>
              </w:rPr>
              <w:t xml:space="preserve">th </w:t>
            </w:r>
          </w:p>
        </w:tc>
        <w:tc>
          <w:tcPr>
            <w:tcW w:w="3375" w:type="dxa"/>
          </w:tcPr>
          <w:p w14:paraId="65BD9300" w14:textId="3CAB69C6" w:rsidR="00C72CE7" w:rsidRPr="00B259B7" w:rsidRDefault="00C72CE7" w:rsidP="00D24F1C">
            <w:pPr>
              <w:rPr>
                <w:rFonts w:ascii="Century Gothic" w:hAnsi="Century Gothic"/>
                <w:sz w:val="22"/>
                <w:szCs w:val="22"/>
              </w:rPr>
            </w:pPr>
            <w:r w:rsidRPr="00B259B7">
              <w:rPr>
                <w:rFonts w:ascii="Century Gothic" w:hAnsi="Century Gothic"/>
                <w:sz w:val="22"/>
                <w:szCs w:val="22"/>
              </w:rPr>
              <w:t>Holiday Break Begins</w:t>
            </w:r>
          </w:p>
        </w:tc>
        <w:tc>
          <w:tcPr>
            <w:tcW w:w="2798" w:type="dxa"/>
          </w:tcPr>
          <w:p w14:paraId="34BD62C8" w14:textId="50697EEB" w:rsidR="00C72CE7" w:rsidRPr="00B259B7" w:rsidRDefault="00C72CE7" w:rsidP="001D0ABA">
            <w:pPr>
              <w:rPr>
                <w:rFonts w:ascii="Century Gothic" w:hAnsi="Century Gothic"/>
                <w:sz w:val="22"/>
                <w:szCs w:val="22"/>
              </w:rPr>
            </w:pPr>
            <w:r w:rsidRPr="00B259B7">
              <w:rPr>
                <w:rFonts w:ascii="Century Gothic" w:hAnsi="Century Gothic"/>
                <w:sz w:val="22"/>
                <w:szCs w:val="22"/>
              </w:rPr>
              <w:t>Full Day of School</w:t>
            </w:r>
          </w:p>
        </w:tc>
      </w:tr>
      <w:tr w:rsidR="00C72CE7" w:rsidRPr="00727037" w14:paraId="6E95741B" w14:textId="77777777" w:rsidTr="00072994">
        <w:trPr>
          <w:jc w:val="center"/>
        </w:trPr>
        <w:tc>
          <w:tcPr>
            <w:tcW w:w="4237" w:type="dxa"/>
          </w:tcPr>
          <w:p w14:paraId="23C10E75" w14:textId="38E1611A" w:rsidR="00C72CE7" w:rsidRPr="00072994" w:rsidRDefault="00C72CE7" w:rsidP="00E024DF">
            <w:pPr>
              <w:rPr>
                <w:rFonts w:ascii="Century Gothic" w:hAnsi="Century Gothic"/>
                <w:sz w:val="22"/>
                <w:szCs w:val="20"/>
              </w:rPr>
            </w:pPr>
            <w:r w:rsidRPr="00072994">
              <w:rPr>
                <w:rFonts w:ascii="Century Gothic" w:hAnsi="Century Gothic"/>
                <w:sz w:val="22"/>
                <w:szCs w:val="20"/>
              </w:rPr>
              <w:t xml:space="preserve">Monday, January </w:t>
            </w:r>
            <w:r w:rsidR="00E024DF" w:rsidRPr="00072994">
              <w:rPr>
                <w:rFonts w:ascii="Century Gothic" w:hAnsi="Century Gothic"/>
                <w:sz w:val="22"/>
                <w:szCs w:val="20"/>
              </w:rPr>
              <w:t>4</w:t>
            </w:r>
            <w:r w:rsidRPr="00072994">
              <w:rPr>
                <w:rFonts w:ascii="Century Gothic" w:hAnsi="Century Gothic"/>
                <w:sz w:val="22"/>
                <w:szCs w:val="20"/>
                <w:vertAlign w:val="superscript"/>
              </w:rPr>
              <w:t>th</w:t>
            </w:r>
            <w:r w:rsidRPr="00072994">
              <w:rPr>
                <w:rFonts w:ascii="Century Gothic" w:hAnsi="Century Gothic"/>
                <w:sz w:val="22"/>
                <w:szCs w:val="20"/>
              </w:rPr>
              <w:t xml:space="preserve"> </w:t>
            </w:r>
          </w:p>
        </w:tc>
        <w:tc>
          <w:tcPr>
            <w:tcW w:w="3375" w:type="dxa"/>
          </w:tcPr>
          <w:p w14:paraId="405458B9" w14:textId="607700E0" w:rsidR="00C72CE7" w:rsidRPr="00B259B7" w:rsidRDefault="00C72CE7" w:rsidP="00D24F1C">
            <w:pPr>
              <w:rPr>
                <w:rFonts w:ascii="Century Gothic" w:hAnsi="Century Gothic"/>
                <w:sz w:val="22"/>
                <w:szCs w:val="22"/>
              </w:rPr>
            </w:pPr>
            <w:r w:rsidRPr="00B259B7">
              <w:rPr>
                <w:rFonts w:ascii="Century Gothic" w:hAnsi="Century Gothic"/>
                <w:sz w:val="22"/>
                <w:szCs w:val="22"/>
              </w:rPr>
              <w:t>Holiday Break Ends</w:t>
            </w:r>
          </w:p>
        </w:tc>
        <w:tc>
          <w:tcPr>
            <w:tcW w:w="2798" w:type="dxa"/>
          </w:tcPr>
          <w:p w14:paraId="7EDC9036" w14:textId="06B48CB8" w:rsidR="00C72CE7" w:rsidRPr="00B259B7" w:rsidRDefault="00C72CE7" w:rsidP="001D0ABA">
            <w:pPr>
              <w:rPr>
                <w:rFonts w:ascii="Century Gothic" w:hAnsi="Century Gothic"/>
                <w:sz w:val="22"/>
                <w:szCs w:val="22"/>
              </w:rPr>
            </w:pPr>
          </w:p>
        </w:tc>
      </w:tr>
    </w:tbl>
    <w:p w14:paraId="096CBFB7" w14:textId="77777777" w:rsidR="00096511" w:rsidRPr="00727037" w:rsidRDefault="00096511" w:rsidP="00096511">
      <w:pPr>
        <w:rPr>
          <w:rFonts w:ascii="Century Gothic" w:hAnsi="Century Gothic"/>
        </w:rPr>
      </w:pPr>
    </w:p>
    <w:p w14:paraId="2C03958A" w14:textId="77777777" w:rsidR="00096511" w:rsidRPr="00727037" w:rsidRDefault="00096511" w:rsidP="00096511">
      <w:pPr>
        <w:rPr>
          <w:rFonts w:ascii="Century Gothic" w:hAnsi="Century Gothic"/>
        </w:rPr>
      </w:pPr>
      <w:r w:rsidRPr="00727037">
        <w:rPr>
          <w:rFonts w:ascii="Century Gothic" w:hAnsi="Century Gothic"/>
        </w:rPr>
        <w:t>As always please let me know if you have any questions, comments, or concerns.</w:t>
      </w:r>
    </w:p>
    <w:p w14:paraId="208CA29B" w14:textId="77777777" w:rsidR="00096511" w:rsidRPr="00727037" w:rsidRDefault="00096511" w:rsidP="00096511">
      <w:pPr>
        <w:rPr>
          <w:rFonts w:ascii="Century Gothic" w:hAnsi="Century Gothic"/>
          <w:sz w:val="16"/>
          <w:szCs w:val="16"/>
        </w:rPr>
      </w:pPr>
    </w:p>
    <w:p w14:paraId="4E46D51F" w14:textId="77777777" w:rsidR="00096511" w:rsidRPr="00727037" w:rsidRDefault="00096511" w:rsidP="00096511">
      <w:pPr>
        <w:rPr>
          <w:rFonts w:ascii="Century Gothic" w:hAnsi="Century Gothic"/>
        </w:rPr>
      </w:pPr>
      <w:r w:rsidRPr="00727037">
        <w:rPr>
          <w:rFonts w:ascii="Century Gothic" w:hAnsi="Century Gothic"/>
        </w:rPr>
        <w:t>Talk to you soon.</w:t>
      </w:r>
    </w:p>
    <w:p w14:paraId="0E6AE4AD" w14:textId="77777777" w:rsidR="00096511" w:rsidRPr="00727037" w:rsidRDefault="00096511" w:rsidP="00096511">
      <w:pPr>
        <w:rPr>
          <w:rFonts w:ascii="Century Gothic" w:hAnsi="Century Gothic"/>
          <w:sz w:val="16"/>
          <w:szCs w:val="16"/>
        </w:rPr>
      </w:pPr>
    </w:p>
    <w:p w14:paraId="7EC06164" w14:textId="254CFE36" w:rsidR="00F44F45" w:rsidRPr="00182C4A" w:rsidRDefault="00096511" w:rsidP="00096511">
      <w:pPr>
        <w:rPr>
          <w:rFonts w:ascii="Century Gothic" w:hAnsi="Century Gothic"/>
          <w:sz w:val="16"/>
          <w:szCs w:val="16"/>
        </w:rPr>
      </w:pPr>
      <w:r w:rsidRPr="00727037">
        <w:rPr>
          <w:rFonts w:ascii="Century Gothic" w:hAnsi="Century Gothic"/>
        </w:rPr>
        <w:t xml:space="preserve">Mike </w:t>
      </w:r>
      <w:r w:rsidR="003E213F">
        <w:rPr>
          <w:rFonts w:ascii="Century Gothic" w:hAnsi="Century Gothic"/>
        </w:rPr>
        <w:t>:)</w:t>
      </w:r>
      <w:bookmarkEnd w:id="0"/>
    </w:p>
    <w:sectPr w:rsidR="00F44F45" w:rsidRPr="00182C4A" w:rsidSect="00182C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725"/>
    <w:multiLevelType w:val="hybridMultilevel"/>
    <w:tmpl w:val="451E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F6442"/>
    <w:multiLevelType w:val="hybridMultilevel"/>
    <w:tmpl w:val="08C00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B6A8D"/>
    <w:multiLevelType w:val="hybridMultilevel"/>
    <w:tmpl w:val="E9FC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A22DB"/>
    <w:multiLevelType w:val="hybridMultilevel"/>
    <w:tmpl w:val="C00E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664040"/>
    <w:multiLevelType w:val="hybridMultilevel"/>
    <w:tmpl w:val="1FD8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520CE6"/>
    <w:multiLevelType w:val="hybridMultilevel"/>
    <w:tmpl w:val="03145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7C"/>
    <w:rsid w:val="000075CD"/>
    <w:rsid w:val="000137D5"/>
    <w:rsid w:val="00072994"/>
    <w:rsid w:val="0008269C"/>
    <w:rsid w:val="00096511"/>
    <w:rsid w:val="000A3AA9"/>
    <w:rsid w:val="000B75F9"/>
    <w:rsid w:val="000C392A"/>
    <w:rsid w:val="000C6066"/>
    <w:rsid w:val="000D622A"/>
    <w:rsid w:val="000E235E"/>
    <w:rsid w:val="001049AC"/>
    <w:rsid w:val="00116548"/>
    <w:rsid w:val="001243D3"/>
    <w:rsid w:val="00154CC6"/>
    <w:rsid w:val="0016568C"/>
    <w:rsid w:val="00171E74"/>
    <w:rsid w:val="00182C4A"/>
    <w:rsid w:val="00187FB6"/>
    <w:rsid w:val="00190F9D"/>
    <w:rsid w:val="00194673"/>
    <w:rsid w:val="001A1625"/>
    <w:rsid w:val="001A4ECA"/>
    <w:rsid w:val="001C2E2C"/>
    <w:rsid w:val="001C7E11"/>
    <w:rsid w:val="001D0ABA"/>
    <w:rsid w:val="001D0EF0"/>
    <w:rsid w:val="001F02F3"/>
    <w:rsid w:val="001F42EA"/>
    <w:rsid w:val="0021483B"/>
    <w:rsid w:val="00275914"/>
    <w:rsid w:val="00287BF2"/>
    <w:rsid w:val="002C1D22"/>
    <w:rsid w:val="002D300E"/>
    <w:rsid w:val="002E4542"/>
    <w:rsid w:val="00350867"/>
    <w:rsid w:val="003A48C2"/>
    <w:rsid w:val="003E213F"/>
    <w:rsid w:val="003E3768"/>
    <w:rsid w:val="003F05BA"/>
    <w:rsid w:val="0040337A"/>
    <w:rsid w:val="004301F6"/>
    <w:rsid w:val="00444476"/>
    <w:rsid w:val="00483DF2"/>
    <w:rsid w:val="004E439A"/>
    <w:rsid w:val="004F2E2D"/>
    <w:rsid w:val="00551C8C"/>
    <w:rsid w:val="005B708D"/>
    <w:rsid w:val="006468A4"/>
    <w:rsid w:val="00683892"/>
    <w:rsid w:val="006A3C93"/>
    <w:rsid w:val="006C3538"/>
    <w:rsid w:val="006D615D"/>
    <w:rsid w:val="006E048E"/>
    <w:rsid w:val="007023C8"/>
    <w:rsid w:val="007150C9"/>
    <w:rsid w:val="00726E92"/>
    <w:rsid w:val="00727037"/>
    <w:rsid w:val="007309B9"/>
    <w:rsid w:val="007701A5"/>
    <w:rsid w:val="00797952"/>
    <w:rsid w:val="007B12B1"/>
    <w:rsid w:val="00830F6A"/>
    <w:rsid w:val="008861E5"/>
    <w:rsid w:val="008B15A3"/>
    <w:rsid w:val="008C46EB"/>
    <w:rsid w:val="008D2EFD"/>
    <w:rsid w:val="00930EFF"/>
    <w:rsid w:val="00941570"/>
    <w:rsid w:val="009557F2"/>
    <w:rsid w:val="00960B5B"/>
    <w:rsid w:val="009C3C0C"/>
    <w:rsid w:val="009D6CC7"/>
    <w:rsid w:val="00A52B0B"/>
    <w:rsid w:val="00A878DF"/>
    <w:rsid w:val="00AA2636"/>
    <w:rsid w:val="00AC4840"/>
    <w:rsid w:val="00AE61DF"/>
    <w:rsid w:val="00B06C30"/>
    <w:rsid w:val="00B259B7"/>
    <w:rsid w:val="00B568AA"/>
    <w:rsid w:val="00B80A5F"/>
    <w:rsid w:val="00B8609E"/>
    <w:rsid w:val="00B86499"/>
    <w:rsid w:val="00BB5F0B"/>
    <w:rsid w:val="00BB6CB9"/>
    <w:rsid w:val="00BC7275"/>
    <w:rsid w:val="00C62AA9"/>
    <w:rsid w:val="00C72CE7"/>
    <w:rsid w:val="00C75C72"/>
    <w:rsid w:val="00CB5235"/>
    <w:rsid w:val="00CB76F2"/>
    <w:rsid w:val="00D06198"/>
    <w:rsid w:val="00D24F1C"/>
    <w:rsid w:val="00D51876"/>
    <w:rsid w:val="00D545F5"/>
    <w:rsid w:val="00D553B8"/>
    <w:rsid w:val="00D57E09"/>
    <w:rsid w:val="00D815C8"/>
    <w:rsid w:val="00DB7C6A"/>
    <w:rsid w:val="00DC2CFE"/>
    <w:rsid w:val="00DD39A0"/>
    <w:rsid w:val="00DF78AC"/>
    <w:rsid w:val="00E024DF"/>
    <w:rsid w:val="00E0781F"/>
    <w:rsid w:val="00E23C60"/>
    <w:rsid w:val="00E3562B"/>
    <w:rsid w:val="00E8367C"/>
    <w:rsid w:val="00EA3210"/>
    <w:rsid w:val="00ED3CA6"/>
    <w:rsid w:val="00F023A3"/>
    <w:rsid w:val="00F05C18"/>
    <w:rsid w:val="00F17BBE"/>
    <w:rsid w:val="00F24756"/>
    <w:rsid w:val="00F403A4"/>
    <w:rsid w:val="00F44F45"/>
    <w:rsid w:val="00F73785"/>
    <w:rsid w:val="00FD7620"/>
    <w:rsid w:val="00FE2441"/>
    <w:rsid w:val="00FE75E8"/>
    <w:rsid w:val="00FF1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DB62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F45"/>
    <w:pPr>
      <w:ind w:left="720"/>
      <w:contextualSpacing/>
    </w:pPr>
    <w:rPr>
      <w:rFonts w:ascii="Century Gothic" w:eastAsia="MS Mincho" w:hAnsi="Century Gothic"/>
    </w:rPr>
  </w:style>
  <w:style w:type="table" w:styleId="TableGrid">
    <w:name w:val="Table Grid"/>
    <w:basedOn w:val="TableNormal"/>
    <w:uiPriority w:val="59"/>
    <w:rsid w:val="00013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C7E11"/>
    <w:rPr>
      <w:color w:val="0000FF" w:themeColor="hyperlink"/>
      <w:u w:val="single"/>
    </w:rPr>
  </w:style>
  <w:style w:type="character" w:styleId="FollowedHyperlink">
    <w:name w:val="FollowedHyperlink"/>
    <w:basedOn w:val="DefaultParagraphFont"/>
    <w:rsid w:val="001C7E11"/>
    <w:rPr>
      <w:color w:val="800080" w:themeColor="followedHyperlink"/>
      <w:u w:val="single"/>
    </w:rPr>
  </w:style>
  <w:style w:type="paragraph" w:styleId="Header">
    <w:name w:val="header"/>
    <w:basedOn w:val="Normal"/>
    <w:link w:val="HeaderChar"/>
    <w:uiPriority w:val="99"/>
    <w:rsid w:val="009D6CC7"/>
    <w:pPr>
      <w:tabs>
        <w:tab w:val="center" w:pos="4320"/>
        <w:tab w:val="right" w:pos="8640"/>
      </w:tabs>
    </w:pPr>
  </w:style>
  <w:style w:type="character" w:customStyle="1" w:styleId="HeaderChar">
    <w:name w:val="Header Char"/>
    <w:basedOn w:val="DefaultParagraphFont"/>
    <w:link w:val="Header"/>
    <w:uiPriority w:val="99"/>
    <w:rsid w:val="009D6CC7"/>
    <w:rPr>
      <w:sz w:val="24"/>
      <w:szCs w:val="24"/>
    </w:rPr>
  </w:style>
  <w:style w:type="character" w:customStyle="1" w:styleId="apple-converted-space">
    <w:name w:val="apple-converted-space"/>
    <w:basedOn w:val="DefaultParagraphFont"/>
    <w:rsid w:val="00B259B7"/>
  </w:style>
  <w:style w:type="character" w:customStyle="1" w:styleId="aqj">
    <w:name w:val="aqj"/>
    <w:basedOn w:val="DefaultParagraphFont"/>
    <w:rsid w:val="00B25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F45"/>
    <w:pPr>
      <w:ind w:left="720"/>
      <w:contextualSpacing/>
    </w:pPr>
    <w:rPr>
      <w:rFonts w:ascii="Century Gothic" w:eastAsia="MS Mincho" w:hAnsi="Century Gothic"/>
    </w:rPr>
  </w:style>
  <w:style w:type="table" w:styleId="TableGrid">
    <w:name w:val="Table Grid"/>
    <w:basedOn w:val="TableNormal"/>
    <w:uiPriority w:val="59"/>
    <w:rsid w:val="00013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C7E11"/>
    <w:rPr>
      <w:color w:val="0000FF" w:themeColor="hyperlink"/>
      <w:u w:val="single"/>
    </w:rPr>
  </w:style>
  <w:style w:type="character" w:styleId="FollowedHyperlink">
    <w:name w:val="FollowedHyperlink"/>
    <w:basedOn w:val="DefaultParagraphFont"/>
    <w:rsid w:val="001C7E11"/>
    <w:rPr>
      <w:color w:val="800080" w:themeColor="followedHyperlink"/>
      <w:u w:val="single"/>
    </w:rPr>
  </w:style>
  <w:style w:type="paragraph" w:styleId="Header">
    <w:name w:val="header"/>
    <w:basedOn w:val="Normal"/>
    <w:link w:val="HeaderChar"/>
    <w:uiPriority w:val="99"/>
    <w:rsid w:val="009D6CC7"/>
    <w:pPr>
      <w:tabs>
        <w:tab w:val="center" w:pos="4320"/>
        <w:tab w:val="right" w:pos="8640"/>
      </w:tabs>
    </w:pPr>
  </w:style>
  <w:style w:type="character" w:customStyle="1" w:styleId="HeaderChar">
    <w:name w:val="Header Char"/>
    <w:basedOn w:val="DefaultParagraphFont"/>
    <w:link w:val="Header"/>
    <w:uiPriority w:val="99"/>
    <w:rsid w:val="009D6CC7"/>
    <w:rPr>
      <w:sz w:val="24"/>
      <w:szCs w:val="24"/>
    </w:rPr>
  </w:style>
  <w:style w:type="character" w:customStyle="1" w:styleId="apple-converted-space">
    <w:name w:val="apple-converted-space"/>
    <w:basedOn w:val="DefaultParagraphFont"/>
    <w:rsid w:val="00B259B7"/>
  </w:style>
  <w:style w:type="character" w:customStyle="1" w:styleId="aqj">
    <w:name w:val="aqj"/>
    <w:basedOn w:val="DefaultParagraphFont"/>
    <w:rsid w:val="00B25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97790">
      <w:bodyDiv w:val="1"/>
      <w:marLeft w:val="0"/>
      <w:marRight w:val="0"/>
      <w:marTop w:val="0"/>
      <w:marBottom w:val="0"/>
      <w:divBdr>
        <w:top w:val="none" w:sz="0" w:space="0" w:color="auto"/>
        <w:left w:val="none" w:sz="0" w:space="0" w:color="auto"/>
        <w:bottom w:val="none" w:sz="0" w:space="0" w:color="auto"/>
        <w:right w:val="none" w:sz="0" w:space="0" w:color="auto"/>
      </w:divBdr>
      <w:divsChild>
        <w:div w:id="725183610">
          <w:marLeft w:val="0"/>
          <w:marRight w:val="0"/>
          <w:marTop w:val="0"/>
          <w:marBottom w:val="0"/>
          <w:divBdr>
            <w:top w:val="none" w:sz="0" w:space="0" w:color="auto"/>
            <w:left w:val="none" w:sz="0" w:space="0" w:color="auto"/>
            <w:bottom w:val="none" w:sz="0" w:space="0" w:color="auto"/>
            <w:right w:val="none" w:sz="0" w:space="0" w:color="auto"/>
          </w:divBdr>
        </w:div>
        <w:div w:id="1136143354">
          <w:marLeft w:val="0"/>
          <w:marRight w:val="0"/>
          <w:marTop w:val="0"/>
          <w:marBottom w:val="0"/>
          <w:divBdr>
            <w:top w:val="none" w:sz="0" w:space="0" w:color="auto"/>
            <w:left w:val="none" w:sz="0" w:space="0" w:color="auto"/>
            <w:bottom w:val="none" w:sz="0" w:space="0" w:color="auto"/>
            <w:right w:val="none" w:sz="0" w:space="0" w:color="auto"/>
          </w:divBdr>
          <w:divsChild>
            <w:div w:id="136805330">
              <w:marLeft w:val="0"/>
              <w:marRight w:val="0"/>
              <w:marTop w:val="0"/>
              <w:marBottom w:val="0"/>
              <w:divBdr>
                <w:top w:val="none" w:sz="0" w:space="0" w:color="auto"/>
                <w:left w:val="none" w:sz="0" w:space="0" w:color="auto"/>
                <w:bottom w:val="none" w:sz="0" w:space="0" w:color="auto"/>
                <w:right w:val="none" w:sz="0" w:space="0" w:color="auto"/>
              </w:divBdr>
              <w:divsChild>
                <w:div w:id="1302151530">
                  <w:marLeft w:val="0"/>
                  <w:marRight w:val="0"/>
                  <w:marTop w:val="0"/>
                  <w:marBottom w:val="0"/>
                  <w:divBdr>
                    <w:top w:val="none" w:sz="0" w:space="0" w:color="auto"/>
                    <w:left w:val="none" w:sz="0" w:space="0" w:color="auto"/>
                    <w:bottom w:val="none" w:sz="0" w:space="0" w:color="auto"/>
                    <w:right w:val="none" w:sz="0" w:space="0" w:color="auto"/>
                  </w:divBdr>
                  <w:divsChild>
                    <w:div w:id="349840622">
                      <w:marLeft w:val="0"/>
                      <w:marRight w:val="0"/>
                      <w:marTop w:val="0"/>
                      <w:marBottom w:val="0"/>
                      <w:divBdr>
                        <w:top w:val="none" w:sz="0" w:space="0" w:color="auto"/>
                        <w:left w:val="none" w:sz="0" w:space="0" w:color="auto"/>
                        <w:bottom w:val="none" w:sz="0" w:space="0" w:color="auto"/>
                        <w:right w:val="none" w:sz="0" w:space="0" w:color="auto"/>
                      </w:divBdr>
                      <w:divsChild>
                        <w:div w:id="1332100081">
                          <w:marLeft w:val="0"/>
                          <w:marRight w:val="0"/>
                          <w:marTop w:val="0"/>
                          <w:marBottom w:val="0"/>
                          <w:divBdr>
                            <w:top w:val="none" w:sz="0" w:space="0" w:color="auto"/>
                            <w:left w:val="none" w:sz="0" w:space="0" w:color="auto"/>
                            <w:bottom w:val="none" w:sz="0" w:space="0" w:color="auto"/>
                            <w:right w:val="none" w:sz="0" w:space="0" w:color="auto"/>
                          </w:divBdr>
                          <w:divsChild>
                            <w:div w:id="958143889">
                              <w:marLeft w:val="0"/>
                              <w:marRight w:val="0"/>
                              <w:marTop w:val="0"/>
                              <w:marBottom w:val="0"/>
                              <w:divBdr>
                                <w:top w:val="none" w:sz="0" w:space="0" w:color="auto"/>
                                <w:left w:val="none" w:sz="0" w:space="0" w:color="auto"/>
                                <w:bottom w:val="none" w:sz="0" w:space="0" w:color="auto"/>
                                <w:right w:val="none" w:sz="0" w:space="0" w:color="auto"/>
                              </w:divBdr>
                              <w:divsChild>
                                <w:div w:id="263004390">
                                  <w:marLeft w:val="0"/>
                                  <w:marRight w:val="0"/>
                                  <w:marTop w:val="0"/>
                                  <w:marBottom w:val="0"/>
                                  <w:divBdr>
                                    <w:top w:val="none" w:sz="0" w:space="0" w:color="auto"/>
                                    <w:left w:val="none" w:sz="0" w:space="0" w:color="auto"/>
                                    <w:bottom w:val="none" w:sz="0" w:space="0" w:color="auto"/>
                                    <w:right w:val="none" w:sz="0" w:space="0" w:color="auto"/>
                                  </w:divBdr>
                                  <w:divsChild>
                                    <w:div w:id="931083942">
                                      <w:marLeft w:val="0"/>
                                      <w:marRight w:val="0"/>
                                      <w:marTop w:val="0"/>
                                      <w:marBottom w:val="0"/>
                                      <w:divBdr>
                                        <w:top w:val="none" w:sz="0" w:space="0" w:color="auto"/>
                                        <w:left w:val="none" w:sz="0" w:space="0" w:color="auto"/>
                                        <w:bottom w:val="none" w:sz="0" w:space="0" w:color="auto"/>
                                        <w:right w:val="none" w:sz="0" w:space="0" w:color="auto"/>
                                      </w:divBdr>
                                      <w:divsChild>
                                        <w:div w:id="1024285484">
                                          <w:marLeft w:val="0"/>
                                          <w:marRight w:val="0"/>
                                          <w:marTop w:val="0"/>
                                          <w:marBottom w:val="0"/>
                                          <w:divBdr>
                                            <w:top w:val="none" w:sz="0" w:space="0" w:color="auto"/>
                                            <w:left w:val="none" w:sz="0" w:space="0" w:color="auto"/>
                                            <w:bottom w:val="none" w:sz="0" w:space="0" w:color="auto"/>
                                            <w:right w:val="none" w:sz="0" w:space="0" w:color="auto"/>
                                          </w:divBdr>
                                          <w:divsChild>
                                            <w:div w:id="1788810530">
                                              <w:marLeft w:val="0"/>
                                              <w:marRight w:val="0"/>
                                              <w:marTop w:val="0"/>
                                              <w:marBottom w:val="0"/>
                                              <w:divBdr>
                                                <w:top w:val="none" w:sz="0" w:space="0" w:color="auto"/>
                                                <w:left w:val="none" w:sz="0" w:space="0" w:color="auto"/>
                                                <w:bottom w:val="none" w:sz="0" w:space="0" w:color="auto"/>
                                                <w:right w:val="none" w:sz="0" w:space="0" w:color="auto"/>
                                              </w:divBdr>
                                              <w:divsChild>
                                                <w:div w:id="393478891">
                                                  <w:marLeft w:val="0"/>
                                                  <w:marRight w:val="0"/>
                                                  <w:marTop w:val="0"/>
                                                  <w:marBottom w:val="0"/>
                                                  <w:divBdr>
                                                    <w:top w:val="none" w:sz="0" w:space="0" w:color="auto"/>
                                                    <w:left w:val="none" w:sz="0" w:space="0" w:color="auto"/>
                                                    <w:bottom w:val="none" w:sz="0" w:space="0" w:color="auto"/>
                                                    <w:right w:val="none" w:sz="0" w:space="0" w:color="auto"/>
                                                  </w:divBdr>
                                                  <w:divsChild>
                                                    <w:div w:id="1627733037">
                                                      <w:marLeft w:val="0"/>
                                                      <w:marRight w:val="0"/>
                                                      <w:marTop w:val="0"/>
                                                      <w:marBottom w:val="0"/>
                                                      <w:divBdr>
                                                        <w:top w:val="none" w:sz="0" w:space="0" w:color="auto"/>
                                                        <w:left w:val="none" w:sz="0" w:space="0" w:color="auto"/>
                                                        <w:bottom w:val="none" w:sz="0" w:space="0" w:color="auto"/>
                                                        <w:right w:val="none" w:sz="0" w:space="0" w:color="auto"/>
                                                      </w:divBdr>
                                                      <w:divsChild>
                                                        <w:div w:id="1770851978">
                                                          <w:marLeft w:val="0"/>
                                                          <w:marRight w:val="0"/>
                                                          <w:marTop w:val="0"/>
                                                          <w:marBottom w:val="0"/>
                                                          <w:divBdr>
                                                            <w:top w:val="none" w:sz="0" w:space="0" w:color="auto"/>
                                                            <w:left w:val="none" w:sz="0" w:space="0" w:color="auto"/>
                                                            <w:bottom w:val="none" w:sz="0" w:space="0" w:color="auto"/>
                                                            <w:right w:val="none" w:sz="0" w:space="0" w:color="auto"/>
                                                          </w:divBdr>
                                                          <w:divsChild>
                                                            <w:div w:id="736902378">
                                                              <w:marLeft w:val="0"/>
                                                              <w:marRight w:val="0"/>
                                                              <w:marTop w:val="0"/>
                                                              <w:marBottom w:val="0"/>
                                                              <w:divBdr>
                                                                <w:top w:val="none" w:sz="0" w:space="0" w:color="auto"/>
                                                                <w:left w:val="none" w:sz="0" w:space="0" w:color="auto"/>
                                                                <w:bottom w:val="none" w:sz="0" w:space="0" w:color="auto"/>
                                                                <w:right w:val="none" w:sz="0" w:space="0" w:color="auto"/>
                                                              </w:divBdr>
                                                              <w:divsChild>
                                                                <w:div w:id="109476273">
                                                                  <w:marLeft w:val="0"/>
                                                                  <w:marRight w:val="0"/>
                                                                  <w:marTop w:val="0"/>
                                                                  <w:marBottom w:val="0"/>
                                                                  <w:divBdr>
                                                                    <w:top w:val="none" w:sz="0" w:space="0" w:color="auto"/>
                                                                    <w:left w:val="none" w:sz="0" w:space="0" w:color="auto"/>
                                                                    <w:bottom w:val="none" w:sz="0" w:space="0" w:color="auto"/>
                                                                    <w:right w:val="none" w:sz="0" w:space="0" w:color="auto"/>
                                                                  </w:divBdr>
                                                                  <w:divsChild>
                                                                    <w:div w:id="1502116686">
                                                                      <w:marLeft w:val="0"/>
                                                                      <w:marRight w:val="0"/>
                                                                      <w:marTop w:val="0"/>
                                                                      <w:marBottom w:val="0"/>
                                                                      <w:divBdr>
                                                                        <w:top w:val="none" w:sz="0" w:space="0" w:color="auto"/>
                                                                        <w:left w:val="none" w:sz="0" w:space="0" w:color="auto"/>
                                                                        <w:bottom w:val="none" w:sz="0" w:space="0" w:color="auto"/>
                                                                        <w:right w:val="none" w:sz="0" w:space="0" w:color="auto"/>
                                                                      </w:divBdr>
                                                                      <w:divsChild>
                                                                        <w:div w:id="560412288">
                                                                          <w:marLeft w:val="0"/>
                                                                          <w:marRight w:val="0"/>
                                                                          <w:marTop w:val="0"/>
                                                                          <w:marBottom w:val="0"/>
                                                                          <w:divBdr>
                                                                            <w:top w:val="none" w:sz="0" w:space="0" w:color="auto"/>
                                                                            <w:left w:val="none" w:sz="0" w:space="0" w:color="auto"/>
                                                                            <w:bottom w:val="none" w:sz="0" w:space="0" w:color="auto"/>
                                                                            <w:right w:val="none" w:sz="0" w:space="0" w:color="auto"/>
                                                                          </w:divBdr>
                                                                        </w:div>
                                                                        <w:div w:id="1563252231">
                                                                          <w:marLeft w:val="0"/>
                                                                          <w:marRight w:val="0"/>
                                                                          <w:marTop w:val="0"/>
                                                                          <w:marBottom w:val="0"/>
                                                                          <w:divBdr>
                                                                            <w:top w:val="none" w:sz="0" w:space="0" w:color="auto"/>
                                                                            <w:left w:val="none" w:sz="0" w:space="0" w:color="auto"/>
                                                                            <w:bottom w:val="none" w:sz="0" w:space="0" w:color="auto"/>
                                                                            <w:right w:val="none" w:sz="0" w:space="0" w:color="auto"/>
                                                                          </w:divBdr>
                                                                        </w:div>
                                                                        <w:div w:id="1967349033">
                                                                          <w:marLeft w:val="0"/>
                                                                          <w:marRight w:val="0"/>
                                                                          <w:marTop w:val="0"/>
                                                                          <w:marBottom w:val="0"/>
                                                                          <w:divBdr>
                                                                            <w:top w:val="none" w:sz="0" w:space="0" w:color="auto"/>
                                                                            <w:left w:val="none" w:sz="0" w:space="0" w:color="auto"/>
                                                                            <w:bottom w:val="none" w:sz="0" w:space="0" w:color="auto"/>
                                                                            <w:right w:val="none" w:sz="0" w:space="0" w:color="auto"/>
                                                                          </w:divBdr>
                                                                        </w:div>
                                                                        <w:div w:id="25567374">
                                                                          <w:marLeft w:val="0"/>
                                                                          <w:marRight w:val="0"/>
                                                                          <w:marTop w:val="0"/>
                                                                          <w:marBottom w:val="0"/>
                                                                          <w:divBdr>
                                                                            <w:top w:val="none" w:sz="0" w:space="0" w:color="auto"/>
                                                                            <w:left w:val="none" w:sz="0" w:space="0" w:color="auto"/>
                                                                            <w:bottom w:val="none" w:sz="0" w:space="0" w:color="auto"/>
                                                                            <w:right w:val="none" w:sz="0" w:space="0" w:color="auto"/>
                                                                          </w:divBdr>
                                                                        </w:div>
                                                                        <w:div w:id="1781142760">
                                                                          <w:marLeft w:val="0"/>
                                                                          <w:marRight w:val="0"/>
                                                                          <w:marTop w:val="0"/>
                                                                          <w:marBottom w:val="0"/>
                                                                          <w:divBdr>
                                                                            <w:top w:val="none" w:sz="0" w:space="0" w:color="auto"/>
                                                                            <w:left w:val="none" w:sz="0" w:space="0" w:color="auto"/>
                                                                            <w:bottom w:val="none" w:sz="0" w:space="0" w:color="auto"/>
                                                                            <w:right w:val="none" w:sz="0" w:space="0" w:color="auto"/>
                                                                          </w:divBdr>
                                                                        </w:div>
                                                                        <w:div w:id="6004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76983">
      <w:bodyDiv w:val="1"/>
      <w:marLeft w:val="0"/>
      <w:marRight w:val="0"/>
      <w:marTop w:val="0"/>
      <w:marBottom w:val="0"/>
      <w:divBdr>
        <w:top w:val="none" w:sz="0" w:space="0" w:color="auto"/>
        <w:left w:val="none" w:sz="0" w:space="0" w:color="auto"/>
        <w:bottom w:val="none" w:sz="0" w:space="0" w:color="auto"/>
        <w:right w:val="none" w:sz="0" w:space="0" w:color="auto"/>
      </w:divBdr>
      <w:divsChild>
        <w:div w:id="2032485576">
          <w:marLeft w:val="0"/>
          <w:marRight w:val="0"/>
          <w:marTop w:val="0"/>
          <w:marBottom w:val="0"/>
          <w:divBdr>
            <w:top w:val="none" w:sz="0" w:space="0" w:color="auto"/>
            <w:left w:val="none" w:sz="0" w:space="0" w:color="auto"/>
            <w:bottom w:val="none" w:sz="0" w:space="0" w:color="auto"/>
            <w:right w:val="none" w:sz="0" w:space="0" w:color="auto"/>
          </w:divBdr>
        </w:div>
        <w:div w:id="1462189837">
          <w:marLeft w:val="0"/>
          <w:marRight w:val="0"/>
          <w:marTop w:val="0"/>
          <w:marBottom w:val="0"/>
          <w:divBdr>
            <w:top w:val="none" w:sz="0" w:space="0" w:color="auto"/>
            <w:left w:val="none" w:sz="0" w:space="0" w:color="auto"/>
            <w:bottom w:val="none" w:sz="0" w:space="0" w:color="auto"/>
            <w:right w:val="none" w:sz="0" w:space="0" w:color="auto"/>
          </w:divBdr>
        </w:div>
        <w:div w:id="1782869725">
          <w:marLeft w:val="0"/>
          <w:marRight w:val="0"/>
          <w:marTop w:val="0"/>
          <w:marBottom w:val="0"/>
          <w:divBdr>
            <w:top w:val="none" w:sz="0" w:space="0" w:color="auto"/>
            <w:left w:val="none" w:sz="0" w:space="0" w:color="auto"/>
            <w:bottom w:val="none" w:sz="0" w:space="0" w:color="auto"/>
            <w:right w:val="none" w:sz="0" w:space="0" w:color="auto"/>
          </w:divBdr>
        </w:div>
        <w:div w:id="1039623735">
          <w:marLeft w:val="0"/>
          <w:marRight w:val="0"/>
          <w:marTop w:val="0"/>
          <w:marBottom w:val="0"/>
          <w:divBdr>
            <w:top w:val="none" w:sz="0" w:space="0" w:color="auto"/>
            <w:left w:val="none" w:sz="0" w:space="0" w:color="auto"/>
            <w:bottom w:val="none" w:sz="0" w:space="0" w:color="auto"/>
            <w:right w:val="none" w:sz="0" w:space="0" w:color="auto"/>
          </w:divBdr>
        </w:div>
        <w:div w:id="1658654616">
          <w:marLeft w:val="0"/>
          <w:marRight w:val="0"/>
          <w:marTop w:val="0"/>
          <w:marBottom w:val="0"/>
          <w:divBdr>
            <w:top w:val="none" w:sz="0" w:space="0" w:color="auto"/>
            <w:left w:val="none" w:sz="0" w:space="0" w:color="auto"/>
            <w:bottom w:val="none" w:sz="0" w:space="0" w:color="auto"/>
            <w:right w:val="none" w:sz="0" w:space="0" w:color="auto"/>
          </w:divBdr>
        </w:div>
        <w:div w:id="892498256">
          <w:marLeft w:val="0"/>
          <w:marRight w:val="0"/>
          <w:marTop w:val="0"/>
          <w:marBottom w:val="0"/>
          <w:divBdr>
            <w:top w:val="none" w:sz="0" w:space="0" w:color="auto"/>
            <w:left w:val="none" w:sz="0" w:space="0" w:color="auto"/>
            <w:bottom w:val="none" w:sz="0" w:space="0" w:color="auto"/>
            <w:right w:val="none" w:sz="0" w:space="0" w:color="auto"/>
          </w:divBdr>
        </w:div>
        <w:div w:id="6845253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goo.gl/kbdBJ8" TargetMode="External"/><Relationship Id="rId3" Type="http://schemas.microsoft.com/office/2007/relationships/stylesWithEffects" Target="stylesWithEffects.xml"/><Relationship Id="rId7" Type="http://schemas.openxmlformats.org/officeDocument/2006/relationships/hyperlink" Target="http://goo.gl/92rIa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RzFFD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834</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Greetings:</vt:lpstr>
    </vt:vector>
  </TitlesOfParts>
  <Company>FPS</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dc:title>
  <dc:subject/>
  <dc:creator>jfksmediax07</dc:creator>
  <cp:keywords/>
  <dc:description/>
  <cp:lastModifiedBy>FERTHOMASM</cp:lastModifiedBy>
  <cp:revision>7</cp:revision>
  <cp:lastPrinted>2013-09-20T11:56:00Z</cp:lastPrinted>
  <dcterms:created xsi:type="dcterms:W3CDTF">2015-11-24T10:45:00Z</dcterms:created>
  <dcterms:modified xsi:type="dcterms:W3CDTF">2015-11-24T17:20:00Z</dcterms:modified>
</cp:coreProperties>
</file>